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2CBC9C90"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5ACEFDFA" w14:textId="77777777" w:rsidR="002C4B0F" w:rsidRPr="00282CE0" w:rsidRDefault="002C4B0F" w:rsidP="00B3439A">
      <w:pPr>
        <w:rPr>
          <w:sz w:val="24"/>
          <w:szCs w:val="24"/>
        </w:rPr>
      </w:pPr>
    </w:p>
    <w:p w14:paraId="607CD1E3" w14:textId="348D9757" w:rsidR="00282CE0" w:rsidRDefault="002A7BF8" w:rsidP="002A7BF8">
      <w:pPr>
        <w:spacing w:after="0"/>
        <w:jc w:val="right"/>
        <w:rPr>
          <w:sz w:val="24"/>
          <w:szCs w:val="24"/>
        </w:rPr>
      </w:pPr>
      <w:r>
        <w:rPr>
          <w:noProof/>
          <w:sz w:val="24"/>
          <w:szCs w:val="24"/>
        </w:rPr>
        <w:drawing>
          <wp:inline distT="0" distB="0" distL="0" distR="0" wp14:anchorId="36F3BA2D" wp14:editId="7B566223">
            <wp:extent cx="804246" cy="7315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a:extLst>
                        <a:ext uri="{28A0092B-C50C-407E-A947-70E740481C1C}">
                          <a14:useLocalDpi xmlns:a14="http://schemas.microsoft.com/office/drawing/2010/main" val="0"/>
                        </a:ext>
                      </a:extLst>
                    </a:blip>
                    <a:stretch>
                      <a:fillRect/>
                    </a:stretch>
                  </pic:blipFill>
                  <pic:spPr>
                    <a:xfrm>
                      <a:off x="0" y="0"/>
                      <a:ext cx="804246" cy="731546"/>
                    </a:xfrm>
                    <a:prstGeom prst="rect">
                      <a:avLst/>
                    </a:prstGeom>
                  </pic:spPr>
                </pic:pic>
              </a:graphicData>
            </a:graphic>
          </wp:inline>
        </w:drawing>
      </w:r>
    </w:p>
    <w:p w14:paraId="70612AFE" w14:textId="77777777" w:rsidR="000E32B3" w:rsidRDefault="000E32B3" w:rsidP="00071D52">
      <w:pPr>
        <w:spacing w:before="28" w:after="0" w:line="240" w:lineRule="auto"/>
        <w:rPr>
          <w:rFonts w:eastAsia="Times New Roman" w:cs="Calibri"/>
          <w:sz w:val="24"/>
          <w:szCs w:val="24"/>
          <w:lang w:eastAsia="de-DE"/>
        </w:rPr>
      </w:pPr>
    </w:p>
    <w:p w14:paraId="0DA06ED3" w14:textId="5EC84C66" w:rsidR="00C363A7" w:rsidRDefault="002C4B0F" w:rsidP="002C4B0F">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color w:val="000000"/>
        </w:rPr>
        <w:t>An den Vorsitzenden des Staats</w:t>
      </w:r>
      <w:r w:rsidR="00C363A7">
        <w:rPr>
          <w:rFonts w:ascii="Calibri" w:hAnsi="Calibri" w:cs="Calibri"/>
          <w:color w:val="000000"/>
        </w:rPr>
        <w:t>-</w:t>
      </w:r>
    </w:p>
    <w:p w14:paraId="583EF4B9" w14:textId="2DA77E2E"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proofErr w:type="spellStart"/>
      <w:r w:rsidRPr="00C363A7">
        <w:rPr>
          <w:rFonts w:ascii="Calibri" w:hAnsi="Calibri" w:cs="Calibri"/>
          <w:color w:val="000000"/>
        </w:rPr>
        <w:t>verwaltungsrates</w:t>
      </w:r>
      <w:proofErr w:type="spellEnd"/>
    </w:p>
    <w:p w14:paraId="023F4F54" w14:textId="16AE094D"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color w:val="000000"/>
        </w:rPr>
        <w:t xml:space="preserve">General Min Aung </w:t>
      </w:r>
      <w:proofErr w:type="spellStart"/>
      <w:r w:rsidRPr="00C363A7">
        <w:rPr>
          <w:rFonts w:ascii="Calibri" w:hAnsi="Calibri" w:cs="Calibri"/>
          <w:color w:val="000000"/>
        </w:rPr>
        <w:t>Hlaing</w:t>
      </w:r>
      <w:proofErr w:type="spellEnd"/>
      <w:r w:rsidR="00C363A7">
        <w:rPr>
          <w:rFonts w:ascii="Calibri" w:hAnsi="Calibri" w:cs="Calibri"/>
          <w:color w:val="000000"/>
        </w:rPr>
        <w:t xml:space="preserve"> </w:t>
      </w:r>
      <w:r w:rsidR="00C363A7" w:rsidRPr="00C363A7">
        <w:rPr>
          <w:rFonts w:ascii="Calibri" w:hAnsi="Calibri" w:cs="Calibri"/>
          <w:color w:val="000000"/>
        </w:rPr>
        <w:t>c/o</w:t>
      </w:r>
    </w:p>
    <w:p w14:paraId="242CA5E0" w14:textId="12938650"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r w:rsidRPr="00C363A7">
        <w:rPr>
          <w:rFonts w:ascii="Calibri" w:hAnsi="Calibri" w:cs="Calibri"/>
          <w:b/>
          <w:color w:val="000000"/>
        </w:rPr>
        <w:t>Botschaft</w:t>
      </w:r>
      <w:r w:rsidRPr="00C363A7">
        <w:rPr>
          <w:rFonts w:ascii="Calibri" w:hAnsi="Calibri" w:cs="Calibri"/>
          <w:color w:val="000000"/>
        </w:rPr>
        <w:t xml:space="preserve"> der Republik der Union </w:t>
      </w:r>
      <w:r w:rsidRPr="00C363A7">
        <w:rPr>
          <w:rFonts w:ascii="Calibri" w:hAnsi="Calibri" w:cs="Calibri"/>
          <w:b/>
          <w:color w:val="000000"/>
        </w:rPr>
        <w:t>Myanmar</w:t>
      </w:r>
    </w:p>
    <w:p w14:paraId="5FE44788" w14:textId="77777777" w:rsidR="002C4B0F" w:rsidRPr="00C363A7" w:rsidRDefault="002C4B0F" w:rsidP="002C4B0F">
      <w:pPr>
        <w:pStyle w:val="yiv7715572057msonormal"/>
        <w:shd w:val="clear" w:color="auto" w:fill="FFFFFF"/>
        <w:spacing w:before="0" w:beforeAutospacing="0" w:after="0" w:afterAutospacing="0"/>
        <w:rPr>
          <w:rFonts w:ascii="Calibri" w:hAnsi="Calibri" w:cs="Calibri"/>
          <w:color w:val="000000"/>
        </w:rPr>
      </w:pPr>
      <w:proofErr w:type="spellStart"/>
      <w:r w:rsidRPr="00C363A7">
        <w:rPr>
          <w:rFonts w:ascii="Calibri" w:hAnsi="Calibri" w:cs="Calibri"/>
          <w:color w:val="000000"/>
        </w:rPr>
        <w:t>Thielallee</w:t>
      </w:r>
      <w:proofErr w:type="spellEnd"/>
      <w:r w:rsidRPr="00C363A7">
        <w:rPr>
          <w:rFonts w:ascii="Calibri" w:hAnsi="Calibri" w:cs="Calibri"/>
          <w:color w:val="000000"/>
        </w:rPr>
        <w:t xml:space="preserve"> 19</w:t>
      </w:r>
    </w:p>
    <w:p w14:paraId="3454653C" w14:textId="77777777" w:rsidR="002C4B0F" w:rsidRPr="002C4B0F" w:rsidRDefault="002C4B0F" w:rsidP="002C4B0F">
      <w:pPr>
        <w:pStyle w:val="yiv7715572057msonormal"/>
        <w:shd w:val="clear" w:color="auto" w:fill="FFFFFF"/>
        <w:spacing w:before="0" w:beforeAutospacing="0" w:after="0" w:afterAutospacing="0"/>
        <w:rPr>
          <w:rFonts w:ascii="Arial" w:hAnsi="Arial" w:cs="Arial"/>
          <w:b/>
          <w:color w:val="000000"/>
          <w:sz w:val="20"/>
          <w:szCs w:val="20"/>
        </w:rPr>
      </w:pPr>
      <w:r w:rsidRPr="00C363A7">
        <w:rPr>
          <w:rFonts w:ascii="Calibri" w:hAnsi="Calibri" w:cs="Calibri"/>
          <w:b/>
          <w:color w:val="000000"/>
        </w:rPr>
        <w:t>14195 Berlin</w:t>
      </w:r>
    </w:p>
    <w:p w14:paraId="7EE35CAF" w14:textId="6C6776A1" w:rsidR="000E32B3" w:rsidRPr="000E32B3" w:rsidRDefault="000E32B3" w:rsidP="000E32B3">
      <w:pPr>
        <w:shd w:val="clear" w:color="auto" w:fill="FFFFFF"/>
        <w:spacing w:after="0" w:line="240" w:lineRule="auto"/>
        <w:rPr>
          <w:rFonts w:asciiTheme="minorHAnsi" w:hAnsiTheme="minorHAnsi" w:cstheme="minorHAnsi"/>
          <w:b/>
          <w:sz w:val="24"/>
          <w:szCs w:val="24"/>
        </w:rPr>
      </w:pP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698393E" w14:textId="28D8D1B9" w:rsidR="00615880" w:rsidRDefault="00615880" w:rsidP="00B3439A">
      <w:pPr>
        <w:pStyle w:val="KeinLeerraum"/>
        <w:rPr>
          <w:rFonts w:cs="Calibri"/>
          <w:sz w:val="24"/>
          <w:szCs w:val="24"/>
        </w:rPr>
      </w:pPr>
    </w:p>
    <w:p w14:paraId="20F27AA7" w14:textId="77777777" w:rsidR="00615880" w:rsidRPr="007C1AA7" w:rsidRDefault="00615880" w:rsidP="00B3439A">
      <w:pPr>
        <w:pStyle w:val="KeinLeerraum"/>
        <w:rPr>
          <w:rFonts w:cs="Calibri"/>
          <w:sz w:val="24"/>
          <w:szCs w:val="24"/>
        </w:rPr>
      </w:pPr>
    </w:p>
    <w:p w14:paraId="786DD42B" w14:textId="77777777" w:rsidR="00167B00" w:rsidRPr="00167B00" w:rsidRDefault="00167B00" w:rsidP="00167B00">
      <w:pPr>
        <w:spacing w:after="0" w:line="240" w:lineRule="auto"/>
        <w:rPr>
          <w:rFonts w:asciiTheme="minorHAnsi" w:hAnsiTheme="minorHAnsi" w:cstheme="minorHAnsi"/>
          <w:sz w:val="24"/>
          <w:szCs w:val="24"/>
        </w:rPr>
      </w:pPr>
      <w:r w:rsidRPr="00167B00">
        <w:rPr>
          <w:rFonts w:asciiTheme="minorHAnsi" w:hAnsiTheme="minorHAnsi" w:cstheme="minorHAnsi"/>
          <w:sz w:val="24"/>
          <w:szCs w:val="24"/>
        </w:rPr>
        <w:t>Exzellenz,</w:t>
      </w:r>
    </w:p>
    <w:p w14:paraId="28716198" w14:textId="77777777" w:rsidR="00167B00" w:rsidRPr="00167B00" w:rsidRDefault="00167B00" w:rsidP="00167B00">
      <w:pPr>
        <w:spacing w:after="0" w:line="240" w:lineRule="auto"/>
        <w:rPr>
          <w:rFonts w:asciiTheme="minorHAnsi" w:hAnsiTheme="minorHAnsi" w:cstheme="minorHAnsi"/>
          <w:sz w:val="24"/>
          <w:szCs w:val="24"/>
        </w:rPr>
      </w:pPr>
    </w:p>
    <w:p w14:paraId="20B9D452" w14:textId="77777777" w:rsidR="00167B00" w:rsidRPr="00167B00" w:rsidRDefault="00167B00" w:rsidP="00167B00">
      <w:pPr>
        <w:spacing w:after="0" w:line="240" w:lineRule="auto"/>
        <w:rPr>
          <w:rFonts w:asciiTheme="minorHAnsi" w:hAnsiTheme="minorHAnsi" w:cstheme="minorHAnsi"/>
          <w:sz w:val="24"/>
          <w:szCs w:val="24"/>
        </w:rPr>
      </w:pPr>
      <w:r w:rsidRPr="00167B00">
        <w:rPr>
          <w:rFonts w:asciiTheme="minorHAnsi" w:hAnsiTheme="minorHAnsi" w:cstheme="minorHAnsi"/>
          <w:sz w:val="24"/>
          <w:szCs w:val="24"/>
        </w:rPr>
        <w:t xml:space="preserve">der Pastor der </w:t>
      </w:r>
      <w:proofErr w:type="spellStart"/>
      <w:r w:rsidRPr="00167B00">
        <w:rPr>
          <w:rFonts w:asciiTheme="minorHAnsi" w:hAnsiTheme="minorHAnsi" w:cstheme="minorHAnsi"/>
          <w:sz w:val="24"/>
          <w:szCs w:val="24"/>
        </w:rPr>
        <w:t>Falam</w:t>
      </w:r>
      <w:proofErr w:type="spellEnd"/>
      <w:r w:rsidRPr="00167B00">
        <w:rPr>
          <w:rFonts w:asciiTheme="minorHAnsi" w:hAnsiTheme="minorHAnsi" w:cstheme="minorHAnsi"/>
          <w:sz w:val="24"/>
          <w:szCs w:val="24"/>
        </w:rPr>
        <w:t xml:space="preserve">-Baptistenkirche </w:t>
      </w:r>
      <w:proofErr w:type="spellStart"/>
      <w:r w:rsidRPr="00DC618C">
        <w:rPr>
          <w:rFonts w:asciiTheme="minorHAnsi" w:hAnsiTheme="minorHAnsi" w:cstheme="minorHAnsi"/>
          <w:i/>
          <w:sz w:val="24"/>
          <w:szCs w:val="24"/>
        </w:rPr>
        <w:t>Thian</w:t>
      </w:r>
      <w:proofErr w:type="spellEnd"/>
      <w:r w:rsidRPr="00DC618C">
        <w:rPr>
          <w:rFonts w:asciiTheme="minorHAnsi" w:hAnsiTheme="minorHAnsi" w:cstheme="minorHAnsi"/>
          <w:i/>
          <w:sz w:val="24"/>
          <w:szCs w:val="24"/>
        </w:rPr>
        <w:t xml:space="preserve"> </w:t>
      </w:r>
      <w:proofErr w:type="spellStart"/>
      <w:r w:rsidRPr="00DC618C">
        <w:rPr>
          <w:rFonts w:asciiTheme="minorHAnsi" w:hAnsiTheme="minorHAnsi" w:cstheme="minorHAnsi"/>
          <w:i/>
          <w:sz w:val="24"/>
          <w:szCs w:val="24"/>
        </w:rPr>
        <w:t>Lian</w:t>
      </w:r>
      <w:proofErr w:type="spellEnd"/>
      <w:r w:rsidRPr="00DC618C">
        <w:rPr>
          <w:rFonts w:asciiTheme="minorHAnsi" w:hAnsiTheme="minorHAnsi" w:cstheme="minorHAnsi"/>
          <w:i/>
          <w:sz w:val="24"/>
          <w:szCs w:val="24"/>
        </w:rPr>
        <w:t xml:space="preserve"> Sang</w:t>
      </w:r>
      <w:r w:rsidRPr="00167B00">
        <w:rPr>
          <w:rFonts w:asciiTheme="minorHAnsi" w:hAnsiTheme="minorHAnsi" w:cstheme="minorHAnsi"/>
          <w:sz w:val="24"/>
          <w:szCs w:val="24"/>
        </w:rPr>
        <w:t xml:space="preserve"> aus Mandalay ist am 7. Dezember 2022 zu einer 23-jährigen Haftstrafe verurteilt worden, davon zu drei Jahren harter Arbeit. Er befindet sich bereits seit 16. September 2021 in Gefangenschaft. Jedoch liegen keine Anhaltspunkte für Gesetzesverstöße vor, die so ein hartes Urteil rechtfertigen könnten. Sang hat sich lediglich friedlich und gewaltlos für seine Gemeinde eingesetzt.</w:t>
      </w:r>
      <w:bookmarkStart w:id="0" w:name="_GoBack"/>
      <w:bookmarkEnd w:id="0"/>
    </w:p>
    <w:p w14:paraId="141307F0" w14:textId="77777777" w:rsidR="00167B00" w:rsidRPr="00167B00" w:rsidRDefault="00167B00" w:rsidP="00167B00">
      <w:pPr>
        <w:spacing w:before="280" w:after="0" w:line="240" w:lineRule="auto"/>
        <w:rPr>
          <w:rFonts w:asciiTheme="minorHAnsi" w:eastAsia="Times New Roman" w:hAnsiTheme="minorHAnsi" w:cstheme="minorHAnsi"/>
          <w:sz w:val="24"/>
          <w:szCs w:val="24"/>
          <w:lang w:eastAsia="de-DE"/>
        </w:rPr>
      </w:pPr>
      <w:r w:rsidRPr="00167B00">
        <w:rPr>
          <w:rFonts w:asciiTheme="minorHAnsi" w:eastAsia="Times New Roman" w:hAnsiTheme="minorHAnsi" w:cstheme="minorHAnsi"/>
          <w:color w:val="000000"/>
          <w:sz w:val="24"/>
          <w:szCs w:val="24"/>
          <w:lang w:eastAsia="de-DE"/>
        </w:rPr>
        <w:t xml:space="preserve">Die Allgemeine Erklärung der Menschenrechte (AEMR), die vor 75 Jahren verkündet wurde, garantiert in Artikel 18 das Recht auf Gedanken-, Gewissens- und Religionsfreiheit und in Artikel 20 das Recht auf Versammlungs- und Vereinigungsfreiheit. Wir appellieren vor diesem Hintergrund an Sie, alles in Ihrer Macht Stehende zu tun, um </w:t>
      </w:r>
      <w:proofErr w:type="spellStart"/>
      <w:r w:rsidRPr="00167B00">
        <w:rPr>
          <w:rFonts w:asciiTheme="minorHAnsi" w:eastAsia="Times New Roman" w:hAnsiTheme="minorHAnsi" w:cstheme="minorHAnsi"/>
          <w:color w:val="000000"/>
          <w:sz w:val="24"/>
          <w:szCs w:val="24"/>
          <w:lang w:eastAsia="de-DE"/>
        </w:rPr>
        <w:t>Thian</w:t>
      </w:r>
      <w:proofErr w:type="spellEnd"/>
      <w:r w:rsidRPr="00167B00">
        <w:rPr>
          <w:rFonts w:asciiTheme="minorHAnsi" w:eastAsia="Times New Roman" w:hAnsiTheme="minorHAnsi" w:cstheme="minorHAnsi"/>
          <w:color w:val="000000"/>
          <w:sz w:val="24"/>
          <w:szCs w:val="24"/>
          <w:lang w:eastAsia="de-DE"/>
        </w:rPr>
        <w:t xml:space="preserve"> </w:t>
      </w:r>
      <w:proofErr w:type="spellStart"/>
      <w:r w:rsidRPr="00167B00">
        <w:rPr>
          <w:rFonts w:asciiTheme="minorHAnsi" w:eastAsia="Times New Roman" w:hAnsiTheme="minorHAnsi" w:cstheme="minorHAnsi"/>
          <w:color w:val="000000"/>
          <w:sz w:val="24"/>
          <w:szCs w:val="24"/>
          <w:lang w:eastAsia="de-DE"/>
        </w:rPr>
        <w:t>Lian</w:t>
      </w:r>
      <w:proofErr w:type="spellEnd"/>
      <w:r w:rsidRPr="00167B00">
        <w:rPr>
          <w:rFonts w:asciiTheme="minorHAnsi" w:eastAsia="Times New Roman" w:hAnsiTheme="minorHAnsi" w:cstheme="minorHAnsi"/>
          <w:color w:val="000000"/>
          <w:sz w:val="24"/>
          <w:szCs w:val="24"/>
          <w:lang w:eastAsia="de-DE"/>
        </w:rPr>
        <w:t xml:space="preserve"> Sangs sofortige und bedingungslose Freilassung zu erwirken.</w:t>
      </w:r>
    </w:p>
    <w:p w14:paraId="392433DE" w14:textId="77777777" w:rsidR="00167B00" w:rsidRPr="00167B00" w:rsidRDefault="00167B00" w:rsidP="00167B00">
      <w:pPr>
        <w:spacing w:before="280" w:after="0" w:line="240" w:lineRule="auto"/>
        <w:rPr>
          <w:rFonts w:asciiTheme="minorHAnsi" w:eastAsia="Times New Roman" w:hAnsiTheme="minorHAnsi" w:cstheme="minorHAnsi"/>
          <w:sz w:val="24"/>
          <w:szCs w:val="24"/>
          <w:lang w:eastAsia="de-DE"/>
        </w:rPr>
      </w:pPr>
      <w:r w:rsidRPr="00167B00">
        <w:rPr>
          <w:rFonts w:asciiTheme="minorHAnsi" w:eastAsia="Times New Roman" w:hAnsiTheme="minorHAnsi" w:cstheme="minorHAnsi"/>
          <w:color w:val="000000"/>
          <w:sz w:val="24"/>
          <w:szCs w:val="24"/>
          <w:lang w:eastAsia="de-DE"/>
        </w:rPr>
        <w:t>Hochachtungsvoll</w:t>
      </w:r>
    </w:p>
    <w:p w14:paraId="3CE68F89" w14:textId="77777777" w:rsidR="00167B00" w:rsidRDefault="00167B00" w:rsidP="00167B00">
      <w:pPr>
        <w:spacing w:after="0" w:line="240" w:lineRule="auto"/>
        <w:rPr>
          <w:rFonts w:ascii="Arial" w:hAnsi="Arial"/>
          <w:sz w:val="24"/>
          <w:szCs w:val="24"/>
        </w:rPr>
      </w:pPr>
    </w:p>
    <w:p w14:paraId="2870BA5D" w14:textId="3682B45E" w:rsidR="00D862C9" w:rsidRPr="00041FF7" w:rsidRDefault="00D862C9" w:rsidP="00DD2F9E">
      <w:pPr>
        <w:pStyle w:val="yiv3201879627textbody"/>
        <w:spacing w:before="0" w:after="0"/>
        <w:rPr>
          <w:rFonts w:asciiTheme="minorHAnsi" w:hAnsiTheme="minorHAnsi" w:cstheme="minorHAnsi"/>
        </w:rPr>
      </w:pPr>
    </w:p>
    <w:sectPr w:rsidR="00D862C9" w:rsidRPr="00041FF7"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E32B3"/>
    <w:rsid w:val="000F3A67"/>
    <w:rsid w:val="00145785"/>
    <w:rsid w:val="00167B00"/>
    <w:rsid w:val="00207D0B"/>
    <w:rsid w:val="002164DD"/>
    <w:rsid w:val="002405F3"/>
    <w:rsid w:val="00282CE0"/>
    <w:rsid w:val="0029694B"/>
    <w:rsid w:val="002A7BF8"/>
    <w:rsid w:val="002C4B0F"/>
    <w:rsid w:val="002E62E3"/>
    <w:rsid w:val="0038200B"/>
    <w:rsid w:val="00386128"/>
    <w:rsid w:val="00402E41"/>
    <w:rsid w:val="00460C05"/>
    <w:rsid w:val="004F52F4"/>
    <w:rsid w:val="00526DFA"/>
    <w:rsid w:val="005326B8"/>
    <w:rsid w:val="005435A1"/>
    <w:rsid w:val="005541CE"/>
    <w:rsid w:val="005E48AC"/>
    <w:rsid w:val="00615880"/>
    <w:rsid w:val="00666DF1"/>
    <w:rsid w:val="006A74B6"/>
    <w:rsid w:val="006D4462"/>
    <w:rsid w:val="006F7D96"/>
    <w:rsid w:val="00713345"/>
    <w:rsid w:val="00717C79"/>
    <w:rsid w:val="00771528"/>
    <w:rsid w:val="007832B3"/>
    <w:rsid w:val="007C1AA7"/>
    <w:rsid w:val="00875473"/>
    <w:rsid w:val="009664D7"/>
    <w:rsid w:val="009765D1"/>
    <w:rsid w:val="00AB3560"/>
    <w:rsid w:val="00AD647F"/>
    <w:rsid w:val="00B11E78"/>
    <w:rsid w:val="00B3439A"/>
    <w:rsid w:val="00B36F81"/>
    <w:rsid w:val="00BE1B57"/>
    <w:rsid w:val="00BF227C"/>
    <w:rsid w:val="00C0336F"/>
    <w:rsid w:val="00C11E1D"/>
    <w:rsid w:val="00C21C2B"/>
    <w:rsid w:val="00C363A7"/>
    <w:rsid w:val="00C50221"/>
    <w:rsid w:val="00C5144A"/>
    <w:rsid w:val="00C653AF"/>
    <w:rsid w:val="00D504B6"/>
    <w:rsid w:val="00D56308"/>
    <w:rsid w:val="00D862C9"/>
    <w:rsid w:val="00D935A8"/>
    <w:rsid w:val="00D93919"/>
    <w:rsid w:val="00DC2692"/>
    <w:rsid w:val="00DC618C"/>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0E32B3"/>
    <w:rPr>
      <w:color w:val="0000FF"/>
      <w:u w:val="single"/>
    </w:rPr>
  </w:style>
  <w:style w:type="paragraph" w:customStyle="1" w:styleId="yiv7715572057msonormal">
    <w:name w:val="yiv7715572057msonormal"/>
    <w:basedOn w:val="Standard"/>
    <w:rsid w:val="00460C0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hgkelc">
    <w:name w:val="hgkelc"/>
    <w:basedOn w:val="Absatz-Standardschriftart"/>
    <w:rsid w:val="00460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272633592">
      <w:bodyDiv w:val="1"/>
      <w:marLeft w:val="0"/>
      <w:marRight w:val="0"/>
      <w:marTop w:val="0"/>
      <w:marBottom w:val="0"/>
      <w:divBdr>
        <w:top w:val="none" w:sz="0" w:space="0" w:color="auto"/>
        <w:left w:val="none" w:sz="0" w:space="0" w:color="auto"/>
        <w:bottom w:val="none" w:sz="0" w:space="0" w:color="auto"/>
        <w:right w:val="none" w:sz="0" w:space="0" w:color="auto"/>
      </w:divBdr>
    </w:div>
    <w:div w:id="443572517">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933</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3</cp:revision>
  <cp:lastPrinted>2024-01-01T15:32:00Z</cp:lastPrinted>
  <dcterms:created xsi:type="dcterms:W3CDTF">2024-01-01T15:26:00Z</dcterms:created>
  <dcterms:modified xsi:type="dcterms:W3CDTF">2024-01-01T15:34:00Z</dcterms:modified>
</cp:coreProperties>
</file>