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834B5" w14:textId="7FA0B485" w:rsidR="0026478A" w:rsidRDefault="001343EE">
      <w:pPr>
        <w:jc w:val="left"/>
        <w:rPr>
          <w:rFonts w:ascii="Times New Roman" w:hAnsi="Times New Roman"/>
          <w:spacing w:val="0"/>
          <w:sz w:val="22"/>
          <w:szCs w:val="22"/>
          <w:lang w:val="en-US" w:eastAsia="de-DE"/>
        </w:rPr>
      </w:pPr>
      <w:r>
        <w:rPr>
          <w:lang w:eastAsia="de-DE"/>
        </w:rPr>
        <mc:AlternateContent>
          <mc:Choice Requires="wps">
            <w:drawing>
              <wp:anchor distT="0" distB="0" distL="114300" distR="114300" simplePos="0" relativeHeight="251658242" behindDoc="0" locked="0" layoutInCell="0" hidden="0" allowOverlap="1" wp14:anchorId="39588005" wp14:editId="533A4508">
                <wp:simplePos x="0" y="0"/>
                <wp:positionH relativeFrom="margin">
                  <wp:align>left</wp:align>
                </wp:positionH>
                <wp:positionV relativeFrom="page">
                  <wp:posOffset>2095500</wp:posOffset>
                </wp:positionV>
                <wp:extent cx="2559050" cy="1026795"/>
                <wp:effectExtent l="0" t="0" r="0" b="1905"/>
                <wp:wrapTopAndBottom/>
                <wp:docPr id="2" name="Textbox2"/>
                <wp:cNvGraphicFramePr/>
                <a:graphic xmlns:a="http://schemas.openxmlformats.org/drawingml/2006/main">
                  <a:graphicData uri="http://schemas.microsoft.com/office/word/2010/wordprocessingShape">
                    <wps:wsp>
                      <wps:cNvSpPr txBox="1">
                        <a:extLst>
                          <a:ext uri="smNativeData">
                            <sm:smNativeData xmlns:sm="smNativeData" xmlns:w="http://schemas.openxmlformats.org/wordprocessingml/2006/main" xmlns:w10="urn:schemas-microsoft-com:office:word" xmlns:v="urn:schemas-microsoft-com:vml" xmlns:o="urn:schemas-microsoft-com:office:office" xmlns="" val="SMDATA_11_zM96WhMAAAAlAAAAEg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tg4AANoEAABuIwAAYDMAAAABAAAJAAAABAAAAAAAAAAMAAAAEAAAAAAAAAAAAAAAAAAAAAAAAAAeAAAAaAAAAAAAAAAAAAAAAAAAAAAAAAAAAAAAECcAABAnAAAAAAAAAAAAAAAAAAAAAAAAAAAAAAAAAAAAAAAAAAAAABQAAAAAAAAAwMD/AAAAAABkAAAAMgAAAAAAAABkAAAAAAAAAH9/fwAKAAAAIQAAAEAAAAA8AAAAAAAAAACBAABAAAAAAAAAAAAAAAACAAAAAAAAAAEAAAAAAAAA3wwAALYOAABRBgAAAAAAAIoFAADfDAAA"/>
                          </a:ext>
                        </a:extLst>
                      </wps:cNvSpPr>
                      <wps:spPr>
                        <a:xfrm>
                          <a:off x="0" y="0"/>
                          <a:ext cx="2559050" cy="1026795"/>
                        </a:xfrm>
                        <a:prstGeom prst="rect">
                          <a:avLst/>
                        </a:prstGeom>
                        <a:noFill/>
                        <a:ln w="12700">
                          <a:noFill/>
                        </a:ln>
                      </wps:spPr>
                      <wps:txbx>
                        <w:txbxContent>
                          <w:p w14:paraId="6DC274F4" w14:textId="313D4D08" w:rsidR="0026478A" w:rsidRPr="001343EE" w:rsidRDefault="0016518E">
                            <w:pPr>
                              <w:pStyle w:val="Briefkopfadresse"/>
                              <w:rPr>
                                <w:rFonts w:ascii="Calibri" w:hAnsi="Calibri"/>
                                <w:sz w:val="24"/>
                                <w:szCs w:val="24"/>
                              </w:rPr>
                            </w:pPr>
                            <w:r w:rsidRPr="001343EE">
                              <w:rPr>
                                <w:rFonts w:ascii="Calibri" w:hAnsi="Calibri"/>
                                <w:sz w:val="24"/>
                                <w:szCs w:val="24"/>
                              </w:rPr>
                              <w:t>Seiner Exzellenz</w:t>
                            </w:r>
                          </w:p>
                          <w:p w14:paraId="580D9B5E" w14:textId="2C6E70AD" w:rsidR="0026478A" w:rsidRPr="001343EE" w:rsidRDefault="0016518E">
                            <w:pPr>
                              <w:pStyle w:val="Briefkopfadresse"/>
                              <w:rPr>
                                <w:rFonts w:ascii="Calibri" w:hAnsi="Calibri"/>
                                <w:sz w:val="24"/>
                                <w:szCs w:val="24"/>
                              </w:rPr>
                            </w:pPr>
                            <w:r w:rsidRPr="001343EE">
                              <w:rPr>
                                <w:rFonts w:ascii="Calibri" w:hAnsi="Calibri"/>
                                <w:sz w:val="24"/>
                                <w:szCs w:val="24"/>
                              </w:rPr>
                              <w:t>Präsident Ebrahim Raisa</w:t>
                            </w:r>
                          </w:p>
                          <w:p w14:paraId="1D0E4030" w14:textId="5CE2E98A" w:rsidR="0026478A" w:rsidRPr="001343EE" w:rsidRDefault="0016518E">
                            <w:pPr>
                              <w:pStyle w:val="Briefkopfadresse"/>
                              <w:rPr>
                                <w:rFonts w:ascii="Calibri" w:hAnsi="Calibri"/>
                                <w:sz w:val="24"/>
                                <w:szCs w:val="24"/>
                              </w:rPr>
                            </w:pPr>
                            <w:r w:rsidRPr="001343EE">
                              <w:rPr>
                                <w:rFonts w:ascii="Calibri" w:hAnsi="Calibri"/>
                                <w:sz w:val="24"/>
                                <w:szCs w:val="24"/>
                              </w:rPr>
                              <w:t>Via Botschaft der Islamischen Republik Iran</w:t>
                            </w:r>
                          </w:p>
                          <w:p w14:paraId="3DB1A5F2" w14:textId="407B6D3D" w:rsidR="0016518E" w:rsidRPr="001343EE" w:rsidRDefault="0016518E">
                            <w:pPr>
                              <w:pStyle w:val="Briefkopfadresse"/>
                              <w:rPr>
                                <w:rFonts w:ascii="Calibri" w:hAnsi="Calibri"/>
                                <w:sz w:val="24"/>
                                <w:szCs w:val="24"/>
                              </w:rPr>
                            </w:pPr>
                            <w:r w:rsidRPr="001343EE">
                              <w:rPr>
                                <w:rFonts w:ascii="Calibri" w:hAnsi="Calibri"/>
                                <w:sz w:val="24"/>
                                <w:szCs w:val="24"/>
                              </w:rPr>
                              <w:t>Podbielskiallee 65-67</w:t>
                            </w:r>
                          </w:p>
                          <w:p w14:paraId="7EAE68C4" w14:textId="5BD17754" w:rsidR="0026478A" w:rsidRPr="001343EE" w:rsidRDefault="0016518E">
                            <w:pPr>
                              <w:pStyle w:val="Briefkopfadresse"/>
                              <w:rPr>
                                <w:rFonts w:ascii="Calibri" w:hAnsi="Calibri"/>
                                <w:b/>
                                <w:sz w:val="24"/>
                                <w:szCs w:val="24"/>
                              </w:rPr>
                            </w:pPr>
                            <w:r w:rsidRPr="001343EE">
                              <w:rPr>
                                <w:rFonts w:ascii="Calibri" w:hAnsi="Calibri"/>
                                <w:b/>
                                <w:sz w:val="24"/>
                                <w:szCs w:val="24"/>
                              </w:rPr>
                              <w:t>14195 Berlin</w:t>
                            </w:r>
                          </w:p>
                        </w:txbxContent>
                      </wps:txbx>
                      <wps:bodyPr spcFirstLastPara="1" vertOverflow="clip" horzOverflow="clip" wrap="square" lIns="0" tIns="0" rIns="0" bIns="0">
                        <a:prstTxWarp prst="textNoShape">
                          <a:avLst/>
                        </a:prstTxWarp>
                        <a:noAutofit/>
                      </wps:bodyPr>
                    </wps:wsp>
                  </a:graphicData>
                </a:graphic>
                <wp14:sizeRelH relativeFrom="margin">
                  <wp14:pctWidth>0</wp14:pctWidth>
                </wp14:sizeRelH>
              </wp:anchor>
            </w:drawing>
          </mc:Choice>
          <mc:Fallback>
            <w:pict>
              <v:shapetype w14:anchorId="39588005" id="_x0000_t202" coordsize="21600,21600" o:spt="202" path="m,l,21600r21600,l21600,xe">
                <v:stroke joinstyle="miter"/>
                <v:path gradientshapeok="t" o:connecttype="rect"/>
              </v:shapetype>
              <v:shape id="Textbox2" o:spid="_x0000_s1026" type="#_x0000_t202" style="position:absolute;margin-left:0;margin-top:165pt;width:201.5pt;height:80.85pt;z-index:251658242;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" o:allowincell="f" filled="f" stroked="f" strokeweight="1pt">
                <v:textbox inset="0,0,0,0">
                  <w:txbxContent>
                    <w:p w14:paraId="6DC274F4" w14:textId="313D4D08" w:rsidR="0026478A" w:rsidRPr="001343EE" w:rsidRDefault="0016518E">
                      <w:pPr>
                        <w:pStyle w:val="Briefkopfadresse"/>
                        <w:rPr>
                          <w:rFonts w:ascii="Calibri" w:hAnsi="Calibri"/>
                          <w:sz w:val="24"/>
                          <w:szCs w:val="24"/>
                        </w:rPr>
                      </w:pPr>
                      <w:r w:rsidRPr="001343EE">
                        <w:rPr>
                          <w:rFonts w:ascii="Calibri" w:hAnsi="Calibri"/>
                          <w:sz w:val="24"/>
                          <w:szCs w:val="24"/>
                        </w:rPr>
                        <w:t>Seiner Exzellenz</w:t>
                      </w:r>
                    </w:p>
                    <w:p w14:paraId="580D9B5E" w14:textId="2C6E70AD" w:rsidR="0026478A" w:rsidRPr="001343EE" w:rsidRDefault="0016518E">
                      <w:pPr>
                        <w:pStyle w:val="Briefkopfadresse"/>
                        <w:rPr>
                          <w:rFonts w:ascii="Calibri" w:hAnsi="Calibri"/>
                          <w:sz w:val="24"/>
                          <w:szCs w:val="24"/>
                        </w:rPr>
                      </w:pPr>
                      <w:r w:rsidRPr="001343EE">
                        <w:rPr>
                          <w:rFonts w:ascii="Calibri" w:hAnsi="Calibri"/>
                          <w:sz w:val="24"/>
                          <w:szCs w:val="24"/>
                        </w:rPr>
                        <w:t>Präsident Ebrahim Raisa</w:t>
                      </w:r>
                    </w:p>
                    <w:p w14:paraId="1D0E4030" w14:textId="5CE2E98A" w:rsidR="0026478A" w:rsidRPr="001343EE" w:rsidRDefault="0016518E">
                      <w:pPr>
                        <w:pStyle w:val="Briefkopfadresse"/>
                        <w:rPr>
                          <w:rFonts w:ascii="Calibri" w:hAnsi="Calibri"/>
                          <w:sz w:val="24"/>
                          <w:szCs w:val="24"/>
                        </w:rPr>
                      </w:pPr>
                      <w:r w:rsidRPr="001343EE">
                        <w:rPr>
                          <w:rFonts w:ascii="Calibri" w:hAnsi="Calibri"/>
                          <w:sz w:val="24"/>
                          <w:szCs w:val="24"/>
                        </w:rPr>
                        <w:t>Via Botschaft der Islamischen Republik Iran</w:t>
                      </w:r>
                    </w:p>
                    <w:p w14:paraId="3DB1A5F2" w14:textId="407B6D3D" w:rsidR="0016518E" w:rsidRPr="001343EE" w:rsidRDefault="0016518E">
                      <w:pPr>
                        <w:pStyle w:val="Briefkopfadresse"/>
                        <w:rPr>
                          <w:rFonts w:ascii="Calibri" w:hAnsi="Calibri"/>
                          <w:sz w:val="24"/>
                          <w:szCs w:val="24"/>
                        </w:rPr>
                      </w:pPr>
                      <w:r w:rsidRPr="001343EE">
                        <w:rPr>
                          <w:rFonts w:ascii="Calibri" w:hAnsi="Calibri"/>
                          <w:sz w:val="24"/>
                          <w:szCs w:val="24"/>
                        </w:rPr>
                        <w:t>Podbielskiallee 65-67</w:t>
                      </w:r>
                    </w:p>
                    <w:p w14:paraId="7EAE68C4" w14:textId="5BD17754" w:rsidR="0026478A" w:rsidRPr="001343EE" w:rsidRDefault="0016518E">
                      <w:pPr>
                        <w:pStyle w:val="Briefkopfadresse"/>
                        <w:rPr>
                          <w:rFonts w:ascii="Calibri" w:hAnsi="Calibri"/>
                          <w:b/>
                          <w:sz w:val="24"/>
                          <w:szCs w:val="24"/>
                        </w:rPr>
                      </w:pPr>
                      <w:r w:rsidRPr="001343EE">
                        <w:rPr>
                          <w:rFonts w:ascii="Calibri" w:hAnsi="Calibri"/>
                          <w:b/>
                          <w:sz w:val="24"/>
                          <w:szCs w:val="24"/>
                        </w:rPr>
                        <w:t>14195 Berlin</w:t>
                      </w:r>
                    </w:p>
                  </w:txbxContent>
                </v:textbox>
                <w10:wrap type="topAndBottom" anchorx="margin" anchory="page"/>
              </v:shape>
            </w:pict>
          </mc:Fallback>
        </mc:AlternateContent>
      </w:r>
      <w:r w:rsidR="006E2480">
        <w:rPr>
          <w:lang w:eastAsia="de-DE"/>
        </w:rPr>
        <mc:AlternateContent>
          <mc:Choice Requires="wps">
            <w:drawing>
              <wp:anchor distT="0" distB="0" distL="114300" distR="114300" simplePos="0" relativeHeight="251660293" behindDoc="0" locked="0" layoutInCell="0" allowOverlap="1" wp14:anchorId="4B83D973" wp14:editId="6B7E2D93">
                <wp:simplePos x="0" y="0"/>
                <wp:positionH relativeFrom="margin">
                  <wp:align>right</wp:align>
                </wp:positionH>
                <wp:positionV relativeFrom="page">
                  <wp:posOffset>4790440</wp:posOffset>
                </wp:positionV>
                <wp:extent cx="5759450" cy="4654550"/>
                <wp:effectExtent l="0" t="0" r="0" b="0"/>
                <wp:wrapTopAndBottom/>
                <wp:docPr id="8" name="Textbox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a:extLst>
                          <a:ext uri="smNativeData"/>
                        </a:extLst>
                      </wps:cNvSpPr>
                      <wps:spPr>
                        <a:xfrm>
                          <a:off x="0" y="0"/>
                          <a:ext cx="5759450" cy="4654550"/>
                        </a:xfrm>
                        <a:prstGeom prst="rect">
                          <a:avLst/>
                        </a:prstGeom>
                        <a:noFill/>
                        <a:ln w="12700">
                          <a:noFill/>
                        </a:ln>
                      </wps:spPr>
                      <wps:txbx>
                        <w:txbxContent>
                          <w:p w14:paraId="6CCB670E" w14:textId="46F00025" w:rsidR="002D7D47" w:rsidRPr="001343EE" w:rsidRDefault="002D7D47" w:rsidP="002D7D47">
                            <w:pPr>
                              <w:rPr>
                                <w:rFonts w:ascii="Calibri" w:hAnsi="Calibri" w:cs="Calibri"/>
                                <w:sz w:val="24"/>
                                <w:szCs w:val="24"/>
                              </w:rPr>
                            </w:pPr>
                            <w:r w:rsidRPr="001343EE">
                              <w:rPr>
                                <w:rFonts w:ascii="Calibri" w:hAnsi="Calibri" w:cs="Calibri"/>
                                <w:sz w:val="24"/>
                                <w:szCs w:val="24"/>
                              </w:rPr>
                              <w:t>Exzellenz,</w:t>
                            </w:r>
                          </w:p>
                          <w:p w14:paraId="18C1ADFB" w14:textId="77777777" w:rsidR="002D7D47" w:rsidRDefault="002D7D47" w:rsidP="002D7D47"/>
                          <w:p w14:paraId="75B21792" w14:textId="77777777" w:rsidR="002D7D47" w:rsidRDefault="002D7D47" w:rsidP="002D7D47"/>
                          <w:p w14:paraId="170A5042" w14:textId="593C345F" w:rsidR="002D7D47" w:rsidRPr="002D7D47" w:rsidRDefault="002D7D47" w:rsidP="002D7D47">
                            <w:pPr>
                              <w:rPr>
                                <w:rFonts w:ascii="Calibri" w:hAnsi="Calibri" w:cs="Calibri"/>
                                <w:color w:val="000000" w:themeColor="text1"/>
                                <w:sz w:val="24"/>
                                <w:szCs w:val="24"/>
                              </w:rPr>
                            </w:pPr>
                            <w:r>
                              <w:t>d</w:t>
                            </w:r>
                            <w:r w:rsidRPr="002D7D47">
                              <w:rPr>
                                <w:rFonts w:ascii="Calibri" w:hAnsi="Calibri" w:cs="Calibri"/>
                                <w:sz w:val="24"/>
                                <w:szCs w:val="24"/>
                              </w:rPr>
                              <w:t xml:space="preserve">ie </w:t>
                            </w:r>
                            <w:r w:rsidRPr="001343EE">
                              <w:rPr>
                                <w:rFonts w:ascii="Calibri" w:hAnsi="Calibri" w:cs="Calibri"/>
                                <w:sz w:val="24"/>
                                <w:szCs w:val="24"/>
                              </w:rPr>
                              <w:t>iranischen Staatsbürger</w:t>
                            </w:r>
                            <w:r w:rsidRPr="001343EE">
                              <w:rPr>
                                <w:rFonts w:ascii="Calibri" w:hAnsi="Calibri" w:cs="Calibri"/>
                                <w:b/>
                                <w:bCs/>
                                <w:sz w:val="24"/>
                                <w:szCs w:val="24"/>
                              </w:rPr>
                              <w:t xml:space="preserve"> Ahmad Sarparast</w:t>
                            </w:r>
                            <w:r w:rsidRPr="001343EE">
                              <w:rPr>
                                <w:rFonts w:ascii="Calibri" w:hAnsi="Calibri" w:cs="Calibri"/>
                                <w:b/>
                                <w:bCs/>
                                <w:color w:val="000000" w:themeColor="text1"/>
                                <w:sz w:val="24"/>
                                <w:szCs w:val="24"/>
                              </w:rPr>
                              <w:t>, Ayoub Pourrezazadeh und Morteza Mashoudkari haben ihr Recht wahrgenommen, ihren Glauben zu wechseln</w:t>
                            </w:r>
                            <w:r w:rsidRPr="002D7D47">
                              <w:rPr>
                                <w:rFonts w:ascii="Calibri" w:hAnsi="Calibri" w:cs="Calibri"/>
                                <w:color w:val="000000" w:themeColor="text1"/>
                                <w:sz w:val="24"/>
                                <w:szCs w:val="24"/>
                              </w:rPr>
                              <w:t xml:space="preserve"> und sich der Hauskirche „Kirche des Iran“ angeschlossen. Sie haben mit anderen Menschen ihre persönlichen Überzeugungen und Erfahrungen mitgeteilt. Laut Artikel 18 der </w:t>
                            </w:r>
                            <w:r w:rsidRPr="002D7D47">
                              <w:rPr>
                                <w:rFonts w:ascii="Calibri" w:hAnsi="Calibri" w:cs="Calibri"/>
                                <w:i/>
                                <w:color w:val="000000" w:themeColor="text1"/>
                                <w:sz w:val="24"/>
                                <w:szCs w:val="24"/>
                              </w:rPr>
                              <w:t>Allgemeinen Erklärung der Menschenrechte</w:t>
                            </w:r>
                            <w:r w:rsidRPr="002D7D47">
                              <w:rPr>
                                <w:rFonts w:ascii="Calibri" w:hAnsi="Calibri" w:cs="Calibri"/>
                                <w:color w:val="000000" w:themeColor="text1"/>
                                <w:sz w:val="24"/>
                                <w:szCs w:val="24"/>
                              </w:rPr>
                              <w:t xml:space="preserve"> sowie Artikel 18 des </w:t>
                            </w:r>
                            <w:r w:rsidRPr="002D7D47">
                              <w:rPr>
                                <w:rFonts w:ascii="Calibri" w:hAnsi="Calibri" w:cs="Calibri"/>
                                <w:i/>
                                <w:color w:val="000000" w:themeColor="text1"/>
                                <w:sz w:val="24"/>
                                <w:szCs w:val="24"/>
                              </w:rPr>
                              <w:t>Internationalen Pakts über bürgerliche und politische Rechte</w:t>
                            </w:r>
                            <w:r w:rsidRPr="002D7D47">
                              <w:rPr>
                                <w:rFonts w:ascii="Calibri" w:hAnsi="Calibri" w:cs="Calibri"/>
                                <w:color w:val="000000" w:themeColor="text1"/>
                                <w:sz w:val="24"/>
                                <w:szCs w:val="24"/>
                              </w:rPr>
                              <w:t>, den der Iran völkerrechtlich bindend ratifiziert hat,</w:t>
                            </w:r>
                            <w:r w:rsidRPr="002D7D47">
                              <w:rPr>
                                <w:rFonts w:ascii="Calibri" w:hAnsi="Calibri" w:cs="Calibri"/>
                                <w:i/>
                                <w:color w:val="000000" w:themeColor="text1"/>
                                <w:sz w:val="24"/>
                                <w:szCs w:val="24"/>
                              </w:rPr>
                              <w:t xml:space="preserve"> </w:t>
                            </w:r>
                            <w:r w:rsidRPr="002D7D47">
                              <w:rPr>
                                <w:rFonts w:ascii="Calibri" w:hAnsi="Calibri" w:cs="Calibri"/>
                                <w:color w:val="000000" w:themeColor="text1"/>
                                <w:sz w:val="24"/>
                                <w:szCs w:val="24"/>
                              </w:rPr>
                              <w:t>hat</w:t>
                            </w:r>
                            <w:r w:rsidRPr="002D7D47">
                              <w:rPr>
                                <w:rFonts w:ascii="Calibri" w:hAnsi="Calibri" w:cs="Calibri"/>
                                <w:i/>
                                <w:color w:val="000000" w:themeColor="text1"/>
                                <w:sz w:val="24"/>
                                <w:szCs w:val="24"/>
                              </w:rPr>
                              <w:t xml:space="preserve"> </w:t>
                            </w:r>
                            <w:r w:rsidRPr="002D7D47">
                              <w:rPr>
                                <w:rFonts w:ascii="Calibri" w:hAnsi="Calibri" w:cs="Calibri"/>
                                <w:sz w:val="24"/>
                                <w:szCs w:val="24"/>
                              </w:rPr>
                              <w:t>j</w:t>
                            </w:r>
                            <w:r w:rsidRPr="002D7D47">
                              <w:rPr>
                                <w:rFonts w:ascii="Calibri" w:hAnsi="Calibri" w:cs="Calibri"/>
                                <w:color w:val="000000" w:themeColor="text1"/>
                                <w:sz w:val="24"/>
                                <w:szCs w:val="24"/>
                              </w:rPr>
                              <w:t xml:space="preserve">eder Mensch Anspruch auf die Freiheit, den Glauben zu wechseln und für diesen zu werben. </w:t>
                            </w:r>
                          </w:p>
                          <w:p w14:paraId="042A4897" w14:textId="77777777" w:rsidR="001343EE" w:rsidRDefault="001343EE" w:rsidP="002D7D47">
                            <w:pPr>
                              <w:rPr>
                                <w:rFonts w:ascii="Calibri" w:hAnsi="Calibri" w:cs="Calibri"/>
                                <w:sz w:val="24"/>
                                <w:szCs w:val="24"/>
                              </w:rPr>
                            </w:pPr>
                          </w:p>
                          <w:p w14:paraId="01B5C1FC" w14:textId="1E96398B" w:rsidR="002D7D47" w:rsidRPr="002D7D47" w:rsidRDefault="002D7D47" w:rsidP="002D7D47">
                            <w:pPr>
                              <w:rPr>
                                <w:rFonts w:ascii="Calibri" w:hAnsi="Calibri" w:cs="Calibri"/>
                                <w:sz w:val="24"/>
                                <w:szCs w:val="24"/>
                              </w:rPr>
                            </w:pPr>
                            <w:r w:rsidRPr="002D7D47">
                              <w:rPr>
                                <w:rFonts w:ascii="Calibri" w:hAnsi="Calibri" w:cs="Calibri"/>
                                <w:sz w:val="24"/>
                                <w:szCs w:val="24"/>
                              </w:rPr>
                              <w:t xml:space="preserve">Nur wegen ihres Bekenntnisses wird den drei Christen nun „Propaganda gegen den Staat“ vorgeworfen. Nun wurden die drei ehemaligen Muslime nach Razzien am 8. Mai 2022 in ihren privaten Wohnungen willkürlich festgenommen, obwohl sie erst </w:t>
                            </w:r>
                            <w:r w:rsidRPr="002D7D47">
                              <w:rPr>
                                <w:rFonts w:ascii="Calibri" w:hAnsi="Calibri" w:cs="Calibri"/>
                                <w:color w:val="000000" w:themeColor="text1"/>
                                <w:sz w:val="24"/>
                                <w:szCs w:val="24"/>
                              </w:rPr>
                              <w:t>im Herbst vorigen Jahres</w:t>
                            </w:r>
                            <w:r w:rsidRPr="002D7D47">
                              <w:rPr>
                                <w:rFonts w:ascii="Calibri" w:hAnsi="Calibri" w:cs="Calibri"/>
                                <w:color w:val="FF0000"/>
                                <w:sz w:val="24"/>
                                <w:szCs w:val="24"/>
                              </w:rPr>
                              <w:t xml:space="preserve"> </w:t>
                            </w:r>
                            <w:r w:rsidRPr="002D7D47">
                              <w:rPr>
                                <w:rFonts w:ascii="Calibri" w:hAnsi="Calibri" w:cs="Calibri"/>
                                <w:sz w:val="24"/>
                                <w:szCs w:val="24"/>
                              </w:rPr>
                              <w:t xml:space="preserve">gegen Hinterlegung einer Kaution auf freien Fuß gesetzt worden waren. Am 9. April 2022 verurteilte sie das Revolutionsgericht in Rascht zu fünf Jahren Gefängnis. Bereits Ende Juni bestätigte eine höhere Instanz dieses Urteil. </w:t>
                            </w:r>
                          </w:p>
                          <w:p w14:paraId="696B5E6E" w14:textId="77777777" w:rsidR="001343EE" w:rsidRDefault="001343EE" w:rsidP="002D7D47">
                            <w:pPr>
                              <w:rPr>
                                <w:rFonts w:ascii="Calibri" w:hAnsi="Calibri" w:cs="Calibri"/>
                                <w:sz w:val="24"/>
                                <w:szCs w:val="24"/>
                              </w:rPr>
                            </w:pPr>
                          </w:p>
                          <w:p w14:paraId="34DF8809" w14:textId="652F7A15" w:rsidR="002D7D47" w:rsidRPr="001343EE" w:rsidRDefault="002D7D47" w:rsidP="002D7D47">
                            <w:pPr>
                              <w:rPr>
                                <w:rFonts w:ascii="Calibri" w:hAnsi="Calibri" w:cs="Calibri"/>
                                <w:b/>
                                <w:bCs/>
                                <w:sz w:val="24"/>
                                <w:szCs w:val="24"/>
                              </w:rPr>
                            </w:pPr>
                            <w:r w:rsidRPr="002D7D47">
                              <w:rPr>
                                <w:rFonts w:ascii="Calibri" w:hAnsi="Calibri" w:cs="Calibri"/>
                                <w:sz w:val="24"/>
                                <w:szCs w:val="24"/>
                              </w:rPr>
                              <w:t xml:space="preserve">Ich appelliere an Sie, </w:t>
                            </w:r>
                            <w:r w:rsidRPr="001343EE">
                              <w:rPr>
                                <w:rFonts w:ascii="Calibri" w:hAnsi="Calibri" w:cs="Calibri"/>
                                <w:b/>
                                <w:bCs/>
                                <w:sz w:val="24"/>
                                <w:szCs w:val="24"/>
                              </w:rPr>
                              <w:t>sich für die sofortige und bedingungslose Freilassung dieser Gefangenen einzusetzen.</w:t>
                            </w:r>
                          </w:p>
                          <w:p w14:paraId="7E72908B" w14:textId="77777777" w:rsidR="002D7D47" w:rsidRPr="002D7D47" w:rsidRDefault="002D7D47" w:rsidP="002D7D47">
                            <w:pPr>
                              <w:rPr>
                                <w:rFonts w:ascii="Calibri" w:hAnsi="Calibri" w:cs="Calibri"/>
                                <w:sz w:val="24"/>
                                <w:szCs w:val="24"/>
                              </w:rPr>
                            </w:pPr>
                          </w:p>
                          <w:p w14:paraId="0C201C16" w14:textId="77777777" w:rsidR="002D7D47" w:rsidRPr="002D7D47" w:rsidRDefault="002D7D47" w:rsidP="002D7D47">
                            <w:pPr>
                              <w:rPr>
                                <w:rFonts w:ascii="Calibri" w:hAnsi="Calibri" w:cs="Calibri"/>
                                <w:sz w:val="24"/>
                                <w:szCs w:val="24"/>
                              </w:rPr>
                            </w:pPr>
                            <w:r w:rsidRPr="002D7D47">
                              <w:rPr>
                                <w:rFonts w:ascii="Calibri" w:hAnsi="Calibri" w:cs="Calibri"/>
                                <w:sz w:val="24"/>
                                <w:szCs w:val="24"/>
                              </w:rPr>
                              <w:t>Mit freundlichen Grüßen</w:t>
                            </w:r>
                          </w:p>
                          <w:p w14:paraId="152DB051" w14:textId="77777777" w:rsidR="00597BCF" w:rsidRPr="00304FE4" w:rsidRDefault="00597BCF" w:rsidP="00597BCF">
                            <w:pPr>
                              <w:pStyle w:val="Betreffzeile"/>
                              <w:spacing w:before="240" w:after="240"/>
                              <w:rPr>
                                <w:rFonts w:ascii="Calibri" w:hAnsi="Calibri"/>
                                <w:b w:val="0"/>
                                <w:bCs/>
                                <w:sz w:val="22"/>
                                <w:szCs w:val="22"/>
                              </w:rPr>
                            </w:pPr>
                          </w:p>
                        </w:txbxContent>
                      </wps:txbx>
                      <wps:bodyPr spcFirstLastPara="1" vertOverflow="clip" horzOverflow="clip" wrap="square" lIns="0" tIns="0" rIns="0" bIns="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B83D973" id="Textbox4" o:spid="_x0000_s1027" type="#_x0000_t202" style="position:absolute;margin-left:402.3pt;margin-top:377.2pt;width:453.5pt;height:366.5pt;z-index:251660293;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" o:allowincell="f" filled="f" stroked="f" strokeweight="1pt">
                <v:textbox inset="0,0,0,0">
                  <w:txbxContent>
                    <w:p w14:paraId="6CCB670E" w14:textId="46F00025" w:rsidR="002D7D47" w:rsidRPr="001343EE" w:rsidRDefault="002D7D47" w:rsidP="002D7D47">
                      <w:pPr>
                        <w:rPr>
                          <w:rFonts w:ascii="Calibri" w:hAnsi="Calibri" w:cs="Calibri"/>
                          <w:sz w:val="24"/>
                          <w:szCs w:val="24"/>
                        </w:rPr>
                      </w:pPr>
                      <w:r w:rsidRPr="001343EE">
                        <w:rPr>
                          <w:rFonts w:ascii="Calibri" w:hAnsi="Calibri" w:cs="Calibri"/>
                          <w:sz w:val="24"/>
                          <w:szCs w:val="24"/>
                        </w:rPr>
                        <w:t>Exzellenz,</w:t>
                      </w:r>
                    </w:p>
                    <w:p w14:paraId="18C1ADFB" w14:textId="77777777" w:rsidR="002D7D47" w:rsidRDefault="002D7D47" w:rsidP="002D7D47"/>
                    <w:p w14:paraId="75B21792" w14:textId="77777777" w:rsidR="002D7D47" w:rsidRDefault="002D7D47" w:rsidP="002D7D47"/>
                    <w:p w14:paraId="170A5042" w14:textId="593C345F" w:rsidR="002D7D47" w:rsidRPr="002D7D47" w:rsidRDefault="002D7D47" w:rsidP="002D7D47">
                      <w:pPr>
                        <w:rPr>
                          <w:rFonts w:ascii="Calibri" w:hAnsi="Calibri" w:cs="Calibri"/>
                          <w:color w:val="000000" w:themeColor="text1"/>
                          <w:sz w:val="24"/>
                          <w:szCs w:val="24"/>
                        </w:rPr>
                      </w:pPr>
                      <w:r>
                        <w:t>d</w:t>
                      </w:r>
                      <w:r w:rsidRPr="002D7D47">
                        <w:rPr>
                          <w:rFonts w:ascii="Calibri" w:hAnsi="Calibri" w:cs="Calibri"/>
                          <w:sz w:val="24"/>
                          <w:szCs w:val="24"/>
                        </w:rPr>
                        <w:t xml:space="preserve">ie </w:t>
                      </w:r>
                      <w:r w:rsidRPr="001343EE">
                        <w:rPr>
                          <w:rFonts w:ascii="Calibri" w:hAnsi="Calibri" w:cs="Calibri"/>
                          <w:sz w:val="24"/>
                          <w:szCs w:val="24"/>
                        </w:rPr>
                        <w:t>iranischen Staatsbürger</w:t>
                      </w:r>
                      <w:r w:rsidRPr="001343EE">
                        <w:rPr>
                          <w:rFonts w:ascii="Calibri" w:hAnsi="Calibri" w:cs="Calibri"/>
                          <w:b/>
                          <w:bCs/>
                          <w:sz w:val="24"/>
                          <w:szCs w:val="24"/>
                        </w:rPr>
                        <w:t xml:space="preserve"> Ahmad Sarparast</w:t>
                      </w:r>
                      <w:r w:rsidRPr="001343EE">
                        <w:rPr>
                          <w:rFonts w:ascii="Calibri" w:hAnsi="Calibri" w:cs="Calibri"/>
                          <w:b/>
                          <w:bCs/>
                          <w:color w:val="000000" w:themeColor="text1"/>
                          <w:sz w:val="24"/>
                          <w:szCs w:val="24"/>
                        </w:rPr>
                        <w:t>, Ayoub Pourrezazadeh und Morteza Mashoudkari haben ihr Recht wahrgenommen, ihren Glauben zu wechseln</w:t>
                      </w:r>
                      <w:r w:rsidRPr="002D7D47">
                        <w:rPr>
                          <w:rFonts w:ascii="Calibri" w:hAnsi="Calibri" w:cs="Calibri"/>
                          <w:color w:val="000000" w:themeColor="text1"/>
                          <w:sz w:val="24"/>
                          <w:szCs w:val="24"/>
                        </w:rPr>
                        <w:t xml:space="preserve"> und sich der Hauskirche „Kirche des Iran“ angeschlossen. Sie haben mit anderen Menschen ihre persönlichen Überzeugungen und Erfahrungen mitgeteilt. Laut Artikel 18 der </w:t>
                      </w:r>
                      <w:r w:rsidRPr="002D7D47">
                        <w:rPr>
                          <w:rFonts w:ascii="Calibri" w:hAnsi="Calibri" w:cs="Calibri"/>
                          <w:i/>
                          <w:color w:val="000000" w:themeColor="text1"/>
                          <w:sz w:val="24"/>
                          <w:szCs w:val="24"/>
                        </w:rPr>
                        <w:t>Allgemeinen Erklärung der Menschenrechte</w:t>
                      </w:r>
                      <w:r w:rsidRPr="002D7D47">
                        <w:rPr>
                          <w:rFonts w:ascii="Calibri" w:hAnsi="Calibri" w:cs="Calibri"/>
                          <w:color w:val="000000" w:themeColor="text1"/>
                          <w:sz w:val="24"/>
                          <w:szCs w:val="24"/>
                        </w:rPr>
                        <w:t xml:space="preserve"> sowie Artikel 18 des </w:t>
                      </w:r>
                      <w:r w:rsidRPr="002D7D47">
                        <w:rPr>
                          <w:rFonts w:ascii="Calibri" w:hAnsi="Calibri" w:cs="Calibri"/>
                          <w:i/>
                          <w:color w:val="000000" w:themeColor="text1"/>
                          <w:sz w:val="24"/>
                          <w:szCs w:val="24"/>
                        </w:rPr>
                        <w:t>Internationalen Pakts über bürgerliche und politische Rechte</w:t>
                      </w:r>
                      <w:r w:rsidRPr="002D7D47">
                        <w:rPr>
                          <w:rFonts w:ascii="Calibri" w:hAnsi="Calibri" w:cs="Calibri"/>
                          <w:color w:val="000000" w:themeColor="text1"/>
                          <w:sz w:val="24"/>
                          <w:szCs w:val="24"/>
                        </w:rPr>
                        <w:t>, den der Iran völkerrechtlich bindend ratifiziert hat,</w:t>
                      </w:r>
                      <w:r w:rsidRPr="002D7D47">
                        <w:rPr>
                          <w:rFonts w:ascii="Calibri" w:hAnsi="Calibri" w:cs="Calibri"/>
                          <w:i/>
                          <w:color w:val="000000" w:themeColor="text1"/>
                          <w:sz w:val="24"/>
                          <w:szCs w:val="24"/>
                        </w:rPr>
                        <w:t xml:space="preserve"> </w:t>
                      </w:r>
                      <w:r w:rsidRPr="002D7D47">
                        <w:rPr>
                          <w:rFonts w:ascii="Calibri" w:hAnsi="Calibri" w:cs="Calibri"/>
                          <w:color w:val="000000" w:themeColor="text1"/>
                          <w:sz w:val="24"/>
                          <w:szCs w:val="24"/>
                        </w:rPr>
                        <w:t>hat</w:t>
                      </w:r>
                      <w:r w:rsidRPr="002D7D47">
                        <w:rPr>
                          <w:rFonts w:ascii="Calibri" w:hAnsi="Calibri" w:cs="Calibri"/>
                          <w:i/>
                          <w:color w:val="000000" w:themeColor="text1"/>
                          <w:sz w:val="24"/>
                          <w:szCs w:val="24"/>
                        </w:rPr>
                        <w:t xml:space="preserve"> </w:t>
                      </w:r>
                      <w:r w:rsidRPr="002D7D47">
                        <w:rPr>
                          <w:rFonts w:ascii="Calibri" w:hAnsi="Calibri" w:cs="Calibri"/>
                          <w:sz w:val="24"/>
                          <w:szCs w:val="24"/>
                        </w:rPr>
                        <w:t>j</w:t>
                      </w:r>
                      <w:r w:rsidRPr="002D7D47">
                        <w:rPr>
                          <w:rFonts w:ascii="Calibri" w:hAnsi="Calibri" w:cs="Calibri"/>
                          <w:color w:val="000000" w:themeColor="text1"/>
                          <w:sz w:val="24"/>
                          <w:szCs w:val="24"/>
                        </w:rPr>
                        <w:t xml:space="preserve">eder Mensch Anspruch auf die Freiheit, den Glauben zu wechseln und für diesen zu werben. </w:t>
                      </w:r>
                    </w:p>
                    <w:p w14:paraId="042A4897" w14:textId="77777777" w:rsidR="001343EE" w:rsidRDefault="001343EE" w:rsidP="002D7D47">
                      <w:pPr>
                        <w:rPr>
                          <w:rFonts w:ascii="Calibri" w:hAnsi="Calibri" w:cs="Calibri"/>
                          <w:sz w:val="24"/>
                          <w:szCs w:val="24"/>
                        </w:rPr>
                      </w:pPr>
                    </w:p>
                    <w:p w14:paraId="01B5C1FC" w14:textId="1E96398B" w:rsidR="002D7D47" w:rsidRPr="002D7D47" w:rsidRDefault="002D7D47" w:rsidP="002D7D47">
                      <w:pPr>
                        <w:rPr>
                          <w:rFonts w:ascii="Calibri" w:hAnsi="Calibri" w:cs="Calibri"/>
                          <w:sz w:val="24"/>
                          <w:szCs w:val="24"/>
                        </w:rPr>
                      </w:pPr>
                      <w:r w:rsidRPr="002D7D47">
                        <w:rPr>
                          <w:rFonts w:ascii="Calibri" w:hAnsi="Calibri" w:cs="Calibri"/>
                          <w:sz w:val="24"/>
                          <w:szCs w:val="24"/>
                        </w:rPr>
                        <w:t xml:space="preserve">Nur wegen ihres Bekenntnisses wird den drei Christen nun „Propaganda gegen den Staat“ vorgeworfen. Nun wurden die drei ehemaligen Muslime nach Razzien am 8. Mai 2022 in ihren privaten Wohnungen willkürlich festgenommen, obwohl sie erst </w:t>
                      </w:r>
                      <w:r w:rsidRPr="002D7D47">
                        <w:rPr>
                          <w:rFonts w:ascii="Calibri" w:hAnsi="Calibri" w:cs="Calibri"/>
                          <w:color w:val="000000" w:themeColor="text1"/>
                          <w:sz w:val="24"/>
                          <w:szCs w:val="24"/>
                        </w:rPr>
                        <w:t>im Herbst vorigen Jahres</w:t>
                      </w:r>
                      <w:r w:rsidRPr="002D7D47">
                        <w:rPr>
                          <w:rFonts w:ascii="Calibri" w:hAnsi="Calibri" w:cs="Calibri"/>
                          <w:color w:val="FF0000"/>
                          <w:sz w:val="24"/>
                          <w:szCs w:val="24"/>
                        </w:rPr>
                        <w:t xml:space="preserve"> </w:t>
                      </w:r>
                      <w:r w:rsidRPr="002D7D47">
                        <w:rPr>
                          <w:rFonts w:ascii="Calibri" w:hAnsi="Calibri" w:cs="Calibri"/>
                          <w:sz w:val="24"/>
                          <w:szCs w:val="24"/>
                        </w:rPr>
                        <w:t xml:space="preserve">gegen Hinterlegung einer Kaution auf freien Fuß gesetzt worden waren. Am 9. April 2022 verurteilte sie das Revolutionsgericht in Rascht zu fünf Jahren Gefängnis. Bereits Ende Juni bestätigte eine höhere Instanz dieses Urteil. </w:t>
                      </w:r>
                    </w:p>
                    <w:p w14:paraId="696B5E6E" w14:textId="77777777" w:rsidR="001343EE" w:rsidRDefault="001343EE" w:rsidP="002D7D47">
                      <w:pPr>
                        <w:rPr>
                          <w:rFonts w:ascii="Calibri" w:hAnsi="Calibri" w:cs="Calibri"/>
                          <w:sz w:val="24"/>
                          <w:szCs w:val="24"/>
                        </w:rPr>
                      </w:pPr>
                    </w:p>
                    <w:p w14:paraId="34DF8809" w14:textId="652F7A15" w:rsidR="002D7D47" w:rsidRPr="001343EE" w:rsidRDefault="002D7D47" w:rsidP="002D7D47">
                      <w:pPr>
                        <w:rPr>
                          <w:rFonts w:ascii="Calibri" w:hAnsi="Calibri" w:cs="Calibri"/>
                          <w:b/>
                          <w:bCs/>
                          <w:sz w:val="24"/>
                          <w:szCs w:val="24"/>
                        </w:rPr>
                      </w:pPr>
                      <w:r w:rsidRPr="002D7D47">
                        <w:rPr>
                          <w:rFonts w:ascii="Calibri" w:hAnsi="Calibri" w:cs="Calibri"/>
                          <w:sz w:val="24"/>
                          <w:szCs w:val="24"/>
                        </w:rPr>
                        <w:t xml:space="preserve">Ich appelliere an Sie, </w:t>
                      </w:r>
                      <w:r w:rsidRPr="001343EE">
                        <w:rPr>
                          <w:rFonts w:ascii="Calibri" w:hAnsi="Calibri" w:cs="Calibri"/>
                          <w:b/>
                          <w:bCs/>
                          <w:sz w:val="24"/>
                          <w:szCs w:val="24"/>
                        </w:rPr>
                        <w:t>sich für die sofortige und bedingungslose Freilassung dieser Gefangenen einzusetzen.</w:t>
                      </w:r>
                    </w:p>
                    <w:p w14:paraId="7E72908B" w14:textId="77777777" w:rsidR="002D7D47" w:rsidRPr="002D7D47" w:rsidRDefault="002D7D47" w:rsidP="002D7D47">
                      <w:pPr>
                        <w:rPr>
                          <w:rFonts w:ascii="Calibri" w:hAnsi="Calibri" w:cs="Calibri"/>
                          <w:sz w:val="24"/>
                          <w:szCs w:val="24"/>
                        </w:rPr>
                      </w:pPr>
                    </w:p>
                    <w:p w14:paraId="0C201C16" w14:textId="77777777" w:rsidR="002D7D47" w:rsidRPr="002D7D47" w:rsidRDefault="002D7D47" w:rsidP="002D7D47">
                      <w:pPr>
                        <w:rPr>
                          <w:rFonts w:ascii="Calibri" w:hAnsi="Calibri" w:cs="Calibri"/>
                          <w:sz w:val="24"/>
                          <w:szCs w:val="24"/>
                        </w:rPr>
                      </w:pPr>
                      <w:r w:rsidRPr="002D7D47">
                        <w:rPr>
                          <w:rFonts w:ascii="Calibri" w:hAnsi="Calibri" w:cs="Calibri"/>
                          <w:sz w:val="24"/>
                          <w:szCs w:val="24"/>
                        </w:rPr>
                        <w:t>Mit freundlichen Grüßen</w:t>
                      </w:r>
                    </w:p>
                    <w:p w14:paraId="152DB051" w14:textId="77777777" w:rsidR="00597BCF" w:rsidRPr="00304FE4" w:rsidRDefault="00597BCF" w:rsidP="00597BCF">
                      <w:pPr>
                        <w:pStyle w:val="Betreffzeile"/>
                        <w:spacing w:before="240" w:after="240"/>
                        <w:rPr>
                          <w:rFonts w:ascii="Calibri" w:hAnsi="Calibri"/>
                          <w:b w:val="0"/>
                          <w:bCs/>
                          <w:sz w:val="22"/>
                          <w:szCs w:val="22"/>
                        </w:rPr>
                      </w:pPr>
                    </w:p>
                  </w:txbxContent>
                </v:textbox>
                <w10:wrap type="topAndBottom" anchorx="margin" anchory="page"/>
              </v:shape>
            </w:pict>
          </mc:Fallback>
        </mc:AlternateContent>
      </w:r>
      <w:r w:rsidR="00597BCF">
        <w:rPr>
          <w:lang w:eastAsia="de-DE"/>
        </w:rPr>
        <mc:AlternateContent>
          <mc:Choice Requires="wps">
            <w:drawing>
              <wp:anchor distT="0" distB="0" distL="114300" distR="114300" simplePos="0" relativeHeight="251658243" behindDoc="0" locked="0" layoutInCell="0" hidden="0" allowOverlap="1" wp14:anchorId="007EC9A1" wp14:editId="4211D1F6">
                <wp:simplePos x="0" y="0"/>
                <wp:positionH relativeFrom="margin">
                  <wp:align>left</wp:align>
                </wp:positionH>
                <wp:positionV relativeFrom="page">
                  <wp:posOffset>3726815</wp:posOffset>
                </wp:positionV>
                <wp:extent cx="5759450" cy="341630"/>
                <wp:effectExtent l="0" t="0" r="0" b="8255"/>
                <wp:wrapTopAndBottom/>
                <wp:docPr id="3" name="Textbox3"/>
                <wp:cNvGraphicFramePr/>
                <a:graphic xmlns:a="http://schemas.openxmlformats.org/drawingml/2006/main">
                  <a:graphicData uri="http://schemas.microsoft.com/office/word/2010/wordprocessingShape">
                    <wps:wsp>
                      <wps:cNvSpPr txBox="1">
                        <a:extLst>
                          <a:ext uri="smNativeData">
                            <sm:smNativeData xmlns:sm="smNativeData" xmlns:w="http://schemas.openxmlformats.org/wordprocessingml/2006/main" xmlns:w10="urn:schemas-microsoft-com:office:word" xmlns:v="urn:schemas-microsoft-com:vml" xmlns:o="urn:schemas-microsoft-com:office:office" xmlns="" val="SMDATA_11_zM96Wh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BuIwAAYDMAAAABAAAJAAAABAAAAAAAAAAMAAAAEAAAAAAAAAAAAAAAAAAAAAAAAAAeAAAAaAAAAAAAAAAAAAAAAAAAAAAAAAAAAAAAECcAABAnAAAAAAAAAAAAAAAAAAAAAAAAAAAAAAAAAAAAAAAAAAAAABQAAAAAAAAAwMD/AAAAAABkAAAAMgAAAAAAAABkAAAAAAAAAH9/fwAKAAAAIQAAAEAAAAA8AAAAAAAAAAChAABAAAAAAAAAAAAAAAACAAAAAAAAAAEAAAAAAAAAlBUAAG4jAAAaAgAAAAAAAIoFAACUFQAA"/>
                          </a:ext>
                        </a:extLst>
                      </wps:cNvSpPr>
                      <wps:spPr>
                        <a:xfrm>
                          <a:off x="0" y="0"/>
                          <a:ext cx="5759450" cy="341630"/>
                        </a:xfrm>
                        <a:prstGeom prst="rect">
                          <a:avLst/>
                        </a:prstGeom>
                        <a:noFill/>
                        <a:ln w="12700">
                          <a:noFill/>
                        </a:ln>
                      </wps:spPr>
                      <wps:txbx>
                        <w:txbxContent>
                          <w:p w14:paraId="7A4E7692" w14:textId="77777777" w:rsidR="0026478A" w:rsidRDefault="006F4878">
                            <w:pPr>
                              <w:pStyle w:val="Bezugszeichenzeile"/>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p>
                          <w:p w14:paraId="2F27B38E" w14:textId="3EDF6099" w:rsidR="0026478A" w:rsidRDefault="006F4878">
                            <w:pPr>
                              <w:pStyle w:val="Bezugszeichentext"/>
                              <w:rPr>
                                <w:rFonts w:ascii="Calibri" w:hAnsi="Calibri"/>
                                <w:sz w:val="22"/>
                                <w:szCs w:val="22"/>
                              </w:rPr>
                            </w:pPr>
                            <w:r>
                              <w:rPr>
                                <w:rFonts w:ascii="Calibri" w:hAnsi="Calibri"/>
                                <w:sz w:val="22"/>
                                <w:szCs w:val="22"/>
                              </w:rPr>
                              <w:tab/>
                            </w:r>
                            <w:r>
                              <w:rPr>
                                <w:rFonts w:ascii="Calibri" w:hAnsi="Calibri"/>
                                <w:sz w:val="22"/>
                                <w:szCs w:val="22"/>
                              </w:rPr>
                              <w:tab/>
                            </w:r>
                            <w:r w:rsidR="0016518E">
                              <w:rPr>
                                <w:rFonts w:ascii="Calibri" w:hAnsi="Calibri"/>
                                <w:sz w:val="22"/>
                                <w:szCs w:val="22"/>
                              </w:rPr>
                              <w:t>Datum:_____________</w:t>
                            </w:r>
                          </w:p>
                        </w:txbxContent>
                      </wps:txbx>
                      <wps:bodyPr spcFirstLastPara="1" vertOverflow="clip" horzOverflow="clip" lIns="0" tIns="0" rIns="0" bIns="0">
                        <a:prstTxWarp prst="textNoShape">
                          <a:avLst/>
                        </a:prstTxWarp>
                        <a:spAutoFit/>
                      </wps:bodyPr>
                    </wps:wsp>
                  </a:graphicData>
                </a:graphic>
              </wp:anchor>
            </w:drawing>
          </mc:Choice>
          <mc:Fallback>
            <w:pict>
              <v:shape w14:anchorId="007EC9A1" id="Textbox3" o:spid="_x0000_s1028" type="#_x0000_t202" style="position:absolute;margin-left:0;margin-top:293.45pt;width:453.5pt;height:26.9pt;z-index:251658243;visibility:visible;mso-wrap-style:square;mso-wrap-distance-left:9pt;mso-wrap-distance-top:0;mso-wrap-distance-right:9pt;mso-wrap-distance-bottom:0;mso-position-horizontal:lef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" o:allowincell="f" filled="f" stroked="f" strokeweight="1pt">
                <v:textbox style="mso-fit-shape-to-text:t" inset="0,0,0,0">
                  <w:txbxContent>
                    <w:p w14:paraId="7A4E7692" w14:textId="77777777" w:rsidR="0026478A" w:rsidRDefault="006F4878">
                      <w:pPr>
                        <w:pStyle w:val="Bezugszeichenzeile"/>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p>
                    <w:p w14:paraId="2F27B38E" w14:textId="3EDF6099" w:rsidR="0026478A" w:rsidRDefault="006F4878">
                      <w:pPr>
                        <w:pStyle w:val="Bezugszeichentext"/>
                        <w:rPr>
                          <w:rFonts w:ascii="Calibri" w:hAnsi="Calibri"/>
                          <w:sz w:val="22"/>
                          <w:szCs w:val="22"/>
                        </w:rPr>
                      </w:pPr>
                      <w:r>
                        <w:rPr>
                          <w:rFonts w:ascii="Calibri" w:hAnsi="Calibri"/>
                          <w:sz w:val="22"/>
                          <w:szCs w:val="22"/>
                        </w:rPr>
                        <w:tab/>
                      </w:r>
                      <w:r>
                        <w:rPr>
                          <w:rFonts w:ascii="Calibri" w:hAnsi="Calibri"/>
                          <w:sz w:val="22"/>
                          <w:szCs w:val="22"/>
                        </w:rPr>
                        <w:tab/>
                      </w:r>
                      <w:r w:rsidR="0016518E">
                        <w:rPr>
                          <w:rFonts w:ascii="Calibri" w:hAnsi="Calibri"/>
                          <w:sz w:val="22"/>
                          <w:szCs w:val="22"/>
                        </w:rPr>
                        <w:t>Datum:_____________</w:t>
                      </w:r>
                    </w:p>
                  </w:txbxContent>
                </v:textbox>
                <w10:wrap type="topAndBottom" anchorx="margin" anchory="page"/>
              </v:shape>
            </w:pict>
          </mc:Fallback>
        </mc:AlternateContent>
      </w:r>
      <w:r w:rsidR="006F4878">
        <w:rPr>
          <w:lang w:eastAsia="de-DE"/>
        </w:rPr>
        <mc:AlternateContent>
          <mc:Choice Requires="wps">
            <w:drawing>
              <wp:anchor distT="0" distB="0" distL="114300" distR="114300" simplePos="0" relativeHeight="251658241" behindDoc="0" locked="1" layoutInCell="0" hidden="0" allowOverlap="1" wp14:anchorId="65CC56C5" wp14:editId="05555070">
                <wp:simplePos x="0" y="0"/>
                <wp:positionH relativeFrom="margin">
                  <wp:posOffset>0</wp:posOffset>
                </wp:positionH>
                <wp:positionV relativeFrom="page">
                  <wp:posOffset>560705</wp:posOffset>
                </wp:positionV>
                <wp:extent cx="2441575" cy="1005840"/>
                <wp:effectExtent l="0" t="0" r="0" b="0"/>
                <wp:wrapTopAndBottom/>
                <wp:docPr id="1" name="Textbox1"/>
                <wp:cNvGraphicFramePr/>
                <a:graphic xmlns:a="http://schemas.openxmlformats.org/drawingml/2006/main">
                  <a:graphicData uri="http://schemas.microsoft.com/office/word/2010/wordprocessingShape">
                    <wps:wsp>
                      <wps:cNvSpPr txBox="1">
                        <a:extLst>
                          <a:ext uri="smNativeData">
                            <sm:smNativeData xmlns:sm="smNativeData" xmlns:w="http://schemas.openxmlformats.org/wordprocessingml/2006/main" xmlns:w10="urn:schemas-microsoft-com:office:word" xmlns:v="urn:schemas-microsoft-com:vml" xmlns:o="urn:schemas-microsoft-com:office:office" xmlns="" val="SMDATA_11_zM96Wh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BQ8AADAGAABuIwAAYDMAAAABAAAJAAAABAAAAAAAAAAMAAAAEAAAAAAAAAAAAAAAAAAAAAAAAAAeAAAAaAAAAAAAAAAAAAAAAAAAAAAAAAAAAAAAECcAABAnAAAAAAAAAAAAAAAAAAAAAAAAAAAAAAAAAAAAAAAAAAAAABQAAAAAAAAAwMD/AAAAAABkAAAAMgAAAAAAAABkAAAAAAAAAH9/fwAKAAAAIQAAAEAAAAA8AAAAAAAAACCBAABAAAAAAAAAAAAAAAABAAAAAAAAAAEAAAAAAAAAcwMAAAUPAAAwBgAAAAAAAIoFAABzAwAA"/>
                          </a:ext>
                        </a:extLst>
                      </wps:cNvSpPr>
                      <wps:spPr>
                        <a:xfrm>
                          <a:off x="0" y="0"/>
                          <a:ext cx="2441575" cy="1005840"/>
                        </a:xfrm>
                        <a:prstGeom prst="rect">
                          <a:avLst/>
                        </a:prstGeom>
                        <a:noFill/>
                        <a:ln w="12700">
                          <a:noFill/>
                        </a:ln>
                      </wps:spPr>
                      <wps:txbx>
                        <w:txbxContent>
                          <w:p w14:paraId="6696D37B" w14:textId="42E0722E" w:rsidR="0026478A" w:rsidRDefault="0016518E">
                            <w:pPr>
                              <w:pStyle w:val="Firmenname"/>
                              <w:rPr>
                                <w:rFonts w:ascii="Calibri" w:hAnsi="Calibri"/>
                                <w:spacing w:val="0"/>
                                <w:sz w:val="24"/>
                                <w:szCs w:val="24"/>
                              </w:rPr>
                            </w:pPr>
                            <w:r>
                              <w:rPr>
                                <w:rFonts w:ascii="Calibri" w:hAnsi="Calibri"/>
                                <w:spacing w:val="0"/>
                                <w:sz w:val="24"/>
                                <w:szCs w:val="24"/>
                              </w:rPr>
                              <w:t>Absender:</w:t>
                            </w:r>
                          </w:p>
                          <w:p w14:paraId="378919DD" w14:textId="77777777" w:rsidR="00A27A18" w:rsidRDefault="00A27A18">
                            <w:pPr>
                              <w:pStyle w:val="Firmenname"/>
                              <w:rPr>
                                <w:rFonts w:ascii="Calibri" w:hAnsi="Calibri"/>
                                <w:spacing w:val="0"/>
                                <w:sz w:val="24"/>
                                <w:szCs w:val="24"/>
                              </w:rPr>
                            </w:pPr>
                          </w:p>
                        </w:txbxContent>
                      </wps:txbx>
                      <wps:bodyPr spcFirstLastPara="1" vertOverflow="clip" horzOverflow="clip" lIns="0" tIns="0" rIns="0" bIns="0">
                        <a:prstTxWarp prst="textNoShape">
                          <a:avLst/>
                        </a:prstTxWarp>
                        <a:spAutoFit/>
                      </wps:bodyPr>
                    </wps:wsp>
                  </a:graphicData>
                </a:graphic>
                <wp14:sizeRelH relativeFrom="margin">
                  <wp14:pctWidth>0</wp14:pctWidth>
                </wp14:sizeRelH>
              </wp:anchor>
            </w:drawing>
          </mc:Choice>
          <mc:Fallback>
            <w:pict>
              <v:shape w14:anchorId="65CC56C5" id="Textbox1" o:spid="_x0000_s1029" type="#_x0000_t202" style="position:absolute;margin-left:0;margin-top:44.15pt;width:192.25pt;height:79.2pt;z-index:251658241;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" o:allowincell="f" filled="f" stroked="f" strokeweight="1pt">
                <v:textbox style="mso-fit-shape-to-text:t" inset="0,0,0,0">
                  <w:txbxContent>
                    <w:p w14:paraId="6696D37B" w14:textId="42E0722E" w:rsidR="0026478A" w:rsidRDefault="0016518E">
                      <w:pPr>
                        <w:pStyle w:val="Firmenname"/>
                        <w:rPr>
                          <w:rFonts w:ascii="Calibri" w:hAnsi="Calibri"/>
                          <w:spacing w:val="0"/>
                          <w:sz w:val="24"/>
                          <w:szCs w:val="24"/>
                        </w:rPr>
                      </w:pPr>
                      <w:r>
                        <w:rPr>
                          <w:rFonts w:ascii="Calibri" w:hAnsi="Calibri"/>
                          <w:spacing w:val="0"/>
                          <w:sz w:val="24"/>
                          <w:szCs w:val="24"/>
                        </w:rPr>
                        <w:t>Absender:</w:t>
                      </w:r>
                    </w:p>
                    <w:p w14:paraId="378919DD" w14:textId="77777777" w:rsidR="00A27A18" w:rsidRDefault="00A27A18">
                      <w:pPr>
                        <w:pStyle w:val="Firmenname"/>
                        <w:rPr>
                          <w:rFonts w:ascii="Calibri" w:hAnsi="Calibri"/>
                          <w:spacing w:val="0"/>
                          <w:sz w:val="24"/>
                          <w:szCs w:val="24"/>
                        </w:rPr>
                      </w:pPr>
                    </w:p>
                  </w:txbxContent>
                </v:textbox>
                <w10:wrap type="topAndBottom" anchorx="margin" anchory="page"/>
                <w10:anchorlock/>
              </v:shape>
            </w:pict>
          </mc:Fallback>
        </mc:AlternateContent>
      </w:r>
      <w:r w:rsidR="006F4878">
        <w:rPr>
          <w:lang w:eastAsia="de-DE"/>
        </w:rPr>
        <mc:AlternateContent>
          <mc:Choice Requires="wps">
            <w:drawing>
              <wp:anchor distT="0" distB="0" distL="114300" distR="114300" simplePos="0" relativeHeight="251658245" behindDoc="0" locked="0" layoutInCell="0" hidden="0" allowOverlap="1" wp14:anchorId="50BD9438" wp14:editId="13EC1238">
                <wp:simplePos x="0" y="0"/>
                <wp:positionH relativeFrom="column">
                  <wp:posOffset>0</wp:posOffset>
                </wp:positionH>
                <wp:positionV relativeFrom="paragraph">
                  <wp:align>top</wp:align>
                </wp:positionV>
                <wp:extent cx="0" cy="788670"/>
                <wp:effectExtent l="0" t="0" r="0" b="0"/>
                <wp:wrapTopAndBottom/>
                <wp:docPr id="5" name="Textbox5"/>
                <wp:cNvGraphicFramePr/>
                <a:graphic xmlns:a="http://schemas.openxmlformats.org/drawingml/2006/main">
                  <a:graphicData uri="http://schemas.microsoft.com/office/word/2010/wordprocessingShape">
                    <wps:wsp>
                      <wps:cNvSpPr txBox="1">
                        <a:extLst>
                          <a:ext uri="smNativeData">
                            <sm:smNativeData xmlns:sm="smNativeData" xmlns:w="http://schemas.openxmlformats.org/wordprocessingml/2006/main" xmlns:w10="urn:schemas-microsoft-com:office:word" xmlns:v="urn:schemas-microsoft-com:vml" xmlns:o="urn:schemas-microsoft-com:office:office" xmlns="" val="SMDATA_11_zM96WhMAAAAlAAAAEg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tg4AANoEAABuIwAAYDMAAAABAAAJAAAABAAAAAAAAAAMAAAAEAAAAAAAAAAAAAAAAAAAAAAAAAAeAAAAaAAAAAAAAAAAAAAAAAAAAAAAAAAAAAAAECcAABAnAAAAAAAAAAAAAAAAAAAAAAAAAAAAAAAAAAAAAAAAAAAAABQAAAAAAAAAwMD/AAAAAABkAAAAMgAAAAAAAABkAAAAAAAAAH9/fwAKAAAAIQAAAEAAAAA8AAAAAAAAAAChAABAAAAAAAAAAAAAAAACAAAAAAAAAAEAAAACAAAAAAAAAAAAAADaBAAAAAAAAIoFAAAsFwAA"/>
                          </a:ext>
                        </a:extLst>
                      </wps:cNvSpPr>
                      <wps:spPr>
                        <a:xfrm>
                          <a:off x="0" y="0"/>
                          <a:ext cx="0" cy="788670"/>
                        </a:xfrm>
                        <a:prstGeom prst="rect">
                          <a:avLst/>
                        </a:prstGeom>
                        <a:noFill/>
                        <a:ln w="12700">
                          <a:noFill/>
                        </a:ln>
                      </wps:spPr>
                      <wps:txbx>
                        <w:txbxContent>
                          <w:p w14:paraId="147AFC28" w14:textId="77777777" w:rsidR="0026478A" w:rsidRDefault="0026478A">
                            <w:pPr>
                              <w:pStyle w:val="Briefkopfadresse"/>
                              <w:rPr>
                                <w:rFonts w:ascii="Calibri" w:hAnsi="Calibri"/>
                                <w:szCs w:val="22"/>
                              </w:rPr>
                            </w:pPr>
                          </w:p>
                        </w:txbxContent>
                      </wps:txbx>
                      <wps:bodyPr spcFirstLastPara="1" vertOverflow="clip" horzOverflow="clip" lIns="0" tIns="0" rIns="0" bIns="0">
                        <a:prstTxWarp prst="textNoShape">
                          <a:avLst/>
                        </a:prstTxWarp>
                        <a:noAutofit/>
                      </wps:bodyPr>
                    </wps:wsp>
                  </a:graphicData>
                </a:graphic>
              </wp:anchor>
            </w:drawing>
          </mc:Choice>
          <mc:Fallback>
            <w:pict>
              <v:shape w14:anchorId="50BD9438" id="Textbox5" o:spid="_x0000_s1030" type="#_x0000_t202" style="position:absolute;margin-left:0;margin-top:0;width:0;height:62.1pt;z-index:251658245;visibility:visible;mso-wrap-style:square;mso-wrap-distance-left:9pt;mso-wrap-distance-top:0;mso-wrap-distance-right:9pt;mso-wrap-distance-bottom:0;mso-position-horizontal:absolute;mso-position-horizontal-relative:text;mso-position-vertical:top;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" o:allowincell="f" filled="f" stroked="f" strokeweight="1pt">
                <v:textbox inset="0,0,0,0">
                  <w:txbxContent>
                    <w:p w14:paraId="147AFC28" w14:textId="77777777" w:rsidR="0026478A" w:rsidRDefault="0026478A">
                      <w:pPr>
                        <w:pStyle w:val="Briefkopfadresse"/>
                        <w:rPr>
                          <w:rFonts w:ascii="Calibri" w:hAnsi="Calibri"/>
                          <w:szCs w:val="22"/>
                        </w:rPr>
                      </w:pPr>
                    </w:p>
                  </w:txbxContent>
                </v:textbox>
                <w10:wrap type="topAndBottom"/>
              </v:shape>
            </w:pict>
          </mc:Fallback>
        </mc:AlternateContent>
      </w:r>
    </w:p>
    <w:sectPr w:rsidR="0026478A">
      <w:headerReference w:type="default" r:id="rId7"/>
      <w:headerReference w:type="first" r:id="rId8"/>
      <w:footerReference w:type="first" r:id="rId9"/>
      <w:endnotePr>
        <w:numFmt w:val="decimal"/>
      </w:endnotePr>
      <w:type w:val="continuous"/>
      <w:pgSz w:w="11906" w:h="16838"/>
      <w:pgMar w:top="2552" w:right="1418" w:bottom="1134" w:left="1418" w:header="958" w:footer="95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C2583" w14:textId="77777777" w:rsidR="00026F66" w:rsidRDefault="00026F66">
      <w:r>
        <w:separator/>
      </w:r>
    </w:p>
  </w:endnote>
  <w:endnote w:type="continuationSeparator" w:id="0">
    <w:p w14:paraId="150D5B5F" w14:textId="77777777" w:rsidR="00026F66" w:rsidRDefault="00026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8B951" w14:textId="77777777" w:rsidR="0026478A" w:rsidRDefault="006F4878">
    <w:pPr>
      <w:jc w:val="left"/>
      <w:rPr>
        <w:rFonts w:ascii="Times New Roman" w:hAnsi="Times New Roman"/>
        <w:spacing w:val="0"/>
      </w:rPr>
    </w:pPr>
    <w:r>
      <w:rPr>
        <w:lang w:eastAsia="de-DE"/>
      </w:rPr>
      <mc:AlternateContent>
        <mc:Choice Requires="wps">
          <w:drawing>
            <wp:anchor distT="0" distB="0" distL="114300" distR="114300" simplePos="0" relativeHeight="251659265" behindDoc="0" locked="1" layoutInCell="0" hidden="0" allowOverlap="1" wp14:anchorId="5064B7E9" wp14:editId="0FEF7ABD">
              <wp:simplePos x="0" y="0"/>
              <wp:positionH relativeFrom="margin">
                <wp:posOffset>4465320</wp:posOffset>
              </wp:positionH>
              <wp:positionV relativeFrom="topMargin">
                <wp:posOffset>1060450</wp:posOffset>
              </wp:positionV>
              <wp:extent cx="1943100" cy="723900"/>
              <wp:effectExtent l="0" t="0" r="0" b="0"/>
              <wp:wrapTopAndBottom/>
              <wp:docPr id="1025" name="Textbox6"/>
              <wp:cNvGraphicFramePr/>
              <a:graphic xmlns:a="http://schemas.openxmlformats.org/drawingml/2006/main">
                <a:graphicData uri="http://schemas.microsoft.com/office/word/2010/wordprocessingShape">
                  <wps:wsp>
                    <wps:cNvSpPr txBox="1">
                      <a:extLst>
                        <a:ext uri="smNativeData">
                          <sm:smNativeData xmlns:sm="smNativeData" xmlns:w="http://schemas.openxmlformats.org/wordprocessingml/2006/main" xmlns:w10="urn:schemas-microsoft-com:office:word" xmlns:v="urn:schemas-microsoft-com:vml" xmlns:o="urn:schemas-microsoft-com:office:office" xmlns="" val="SMDATA_11_zM96Wh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4BAAAMUDAABuIwAAYDMAAAABAAAJAAAABAAAAAAAAAAMAAAAEAAAAAAAAAAAAAAAAAAAAAAAAAAeAAAAaAAAAAAAAAAAAAAAAAAAAAAAAAAAAAAAECcAABAnAAAAAAAAAAAAAAAAAAAAAAAAAAAAAAAAAAAAAAAAAAAAABQAAAAAAAAAwMD/AAAAAABkAAAAMgAAAAAAAABkAAAAAAAAAH9/fwAKAAAAIQAAAEAAAAA8AAAAAAAAALChAABAAAAAAAAAAAMAAAABAAAAAAAAAAEAAAAAAAAAxgMAAOAQAADFAwAAAgAAABgYAADGAwAA"/>
                        </a:ext>
                      </a:extLst>
                    </wps:cNvSpPr>
                    <wps:spPr>
                      <a:xfrm>
                        <a:off x="0" y="0"/>
                        <a:ext cx="1943100" cy="723900"/>
                      </a:xfrm>
                      <a:prstGeom prst="rect">
                        <a:avLst/>
                      </a:prstGeom>
                      <a:noFill/>
                      <a:ln w="12700">
                        <a:noFill/>
                      </a:ln>
                    </wps:spPr>
                    <wps:txbx>
                      <w:txbxContent>
                        <w:p w14:paraId="58D515D1" w14:textId="4447BE95" w:rsidR="0026478A" w:rsidRDefault="00A27A18">
                          <w:pPr>
                            <w:pStyle w:val="Absender"/>
                            <w:jc w:val="center"/>
                            <w:rPr>
                              <w:rFonts w:ascii="Calibri" w:hAnsi="Calibri"/>
                              <w:sz w:val="18"/>
                              <w:szCs w:val="18"/>
                            </w:rPr>
                          </w:pPr>
                          <w:r w:rsidRPr="00A27A18">
                            <w:drawing>
                              <wp:inline distT="0" distB="0" distL="0" distR="0" wp14:anchorId="0999532B" wp14:editId="5352293C">
                                <wp:extent cx="469823" cy="711200"/>
                                <wp:effectExtent l="0" t="0" r="6985"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69823" cy="711200"/>
                                        </a:xfrm>
                                        <a:prstGeom prst="rect">
                                          <a:avLst/>
                                        </a:prstGeom>
                                        <a:noFill/>
                                        <a:ln>
                                          <a:noFill/>
                                        </a:ln>
                                      </pic:spPr>
                                    </pic:pic>
                                  </a:graphicData>
                                </a:graphic>
                              </wp:inline>
                            </w:drawing>
                          </w:r>
                          <w:r w:rsidR="00B1060A">
                            <w:rPr>
                              <w:rFonts w:ascii="Calibri" w:hAnsi="Calibri"/>
                              <w:sz w:val="18"/>
                              <w:szCs w:val="18"/>
                            </w:rPr>
                            <w:drawing>
                              <wp:inline distT="0" distB="0" distL="0" distR="0" wp14:anchorId="6A6ED4D4" wp14:editId="4D436ED4">
                                <wp:extent cx="455295" cy="711200"/>
                                <wp:effectExtent l="0" t="0" r="1905" b="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pic:cNvPicPr/>
                                      </pic:nvPicPr>
                                      <pic:blipFill>
                                        <a:blip r:embed="rId2">
                                          <a:extLst>
                                            <a:ext uri="{28A0092B-C50C-407E-A947-70E740481C1C}">
                                              <a14:useLocalDpi xmlns:a14="http://schemas.microsoft.com/office/drawing/2010/main" val="0"/>
                                            </a:ext>
                                          </a:extLst>
                                        </a:blip>
                                        <a:stretch>
                                          <a:fillRect/>
                                        </a:stretch>
                                      </pic:blipFill>
                                      <pic:spPr>
                                        <a:xfrm>
                                          <a:off x="0" y="0"/>
                                          <a:ext cx="455295" cy="711200"/>
                                        </a:xfrm>
                                        <a:prstGeom prst="rect">
                                          <a:avLst/>
                                        </a:prstGeom>
                                      </pic:spPr>
                                    </pic:pic>
                                  </a:graphicData>
                                </a:graphic>
                              </wp:inline>
                            </w:drawing>
                          </w:r>
                          <w:r w:rsidR="00B1060A">
                            <w:rPr>
                              <w:rFonts w:ascii="Calibri" w:hAnsi="Calibri"/>
                              <w:sz w:val="18"/>
                              <w:szCs w:val="18"/>
                            </w:rPr>
                            <w:drawing>
                              <wp:inline distT="0" distB="0" distL="0" distR="0" wp14:anchorId="0F67353F" wp14:editId="652CD170">
                                <wp:extent cx="479425" cy="711200"/>
                                <wp:effectExtent l="0" t="0" r="0" b="0"/>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pic:cNvPicPr/>
                                      </pic:nvPicPr>
                                      <pic:blipFill>
                                        <a:blip r:embed="rId3">
                                          <a:extLst>
                                            <a:ext uri="{28A0092B-C50C-407E-A947-70E740481C1C}">
                                              <a14:useLocalDpi xmlns:a14="http://schemas.microsoft.com/office/drawing/2010/main" val="0"/>
                                            </a:ext>
                                          </a:extLst>
                                        </a:blip>
                                        <a:stretch>
                                          <a:fillRect/>
                                        </a:stretch>
                                      </pic:blipFill>
                                      <pic:spPr>
                                        <a:xfrm>
                                          <a:off x="0" y="0"/>
                                          <a:ext cx="479425" cy="711200"/>
                                        </a:xfrm>
                                        <a:prstGeom prst="rect">
                                          <a:avLst/>
                                        </a:prstGeom>
                                      </pic:spPr>
                                    </pic:pic>
                                  </a:graphicData>
                                </a:graphic>
                              </wp:inline>
                            </w:drawing>
                          </w:r>
                        </w:p>
                      </w:txbxContent>
                    </wps:txbx>
                    <wps:bodyPr spcFirstLastPara="1" vertOverflow="clip" horzOverflow="clip" wrap="square" lIns="0" tIns="0" rIns="0" bIns="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64B7E9" id="_x0000_t202" coordsize="21600,21600" o:spt="202" path="m,l,21600r21600,l21600,xe">
              <v:stroke joinstyle="miter"/>
              <v:path gradientshapeok="t" o:connecttype="rect"/>
            </v:shapetype>
            <v:shape id="Textbox6" o:spid="_x0000_s1032" type="#_x0000_t202" style="position:absolute;margin-left:351.6pt;margin-top:83.5pt;width:153pt;height:57pt;z-index:251659265;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" o:allowincell="f" filled="f" stroked="f" strokeweight="1pt">
              <v:textbox inset="0,0,0,0">
                <w:txbxContent>
                  <w:p w14:paraId="58D515D1" w14:textId="4447BE95" w:rsidR="0026478A" w:rsidRDefault="00A27A18">
                    <w:pPr>
                      <w:pStyle w:val="Absender"/>
                      <w:jc w:val="center"/>
                      <w:rPr>
                        <w:rFonts w:ascii="Calibri" w:hAnsi="Calibri"/>
                        <w:sz w:val="18"/>
                        <w:szCs w:val="18"/>
                      </w:rPr>
                    </w:pPr>
                    <w:r w:rsidRPr="00A27A18">
                      <w:drawing>
                        <wp:inline distT="0" distB="0" distL="0" distR="0" wp14:anchorId="0999532B" wp14:editId="5352293C">
                          <wp:extent cx="469823" cy="711200"/>
                          <wp:effectExtent l="0" t="0" r="6985"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69823" cy="711200"/>
                                  </a:xfrm>
                                  <a:prstGeom prst="rect">
                                    <a:avLst/>
                                  </a:prstGeom>
                                  <a:noFill/>
                                  <a:ln>
                                    <a:noFill/>
                                  </a:ln>
                                </pic:spPr>
                              </pic:pic>
                            </a:graphicData>
                          </a:graphic>
                        </wp:inline>
                      </w:drawing>
                    </w:r>
                    <w:r w:rsidR="00B1060A">
                      <w:rPr>
                        <w:rFonts w:ascii="Calibri" w:hAnsi="Calibri"/>
                        <w:sz w:val="18"/>
                        <w:szCs w:val="18"/>
                      </w:rPr>
                      <w:drawing>
                        <wp:inline distT="0" distB="0" distL="0" distR="0" wp14:anchorId="6A6ED4D4" wp14:editId="4D436ED4">
                          <wp:extent cx="455295" cy="711200"/>
                          <wp:effectExtent l="0" t="0" r="1905" b="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pic:cNvPicPr/>
                                </pic:nvPicPr>
                                <pic:blipFill>
                                  <a:blip r:embed="rId2">
                                    <a:extLst>
                                      <a:ext uri="{28A0092B-C50C-407E-A947-70E740481C1C}">
                                        <a14:useLocalDpi xmlns:a14="http://schemas.microsoft.com/office/drawing/2010/main" val="0"/>
                                      </a:ext>
                                    </a:extLst>
                                  </a:blip>
                                  <a:stretch>
                                    <a:fillRect/>
                                  </a:stretch>
                                </pic:blipFill>
                                <pic:spPr>
                                  <a:xfrm>
                                    <a:off x="0" y="0"/>
                                    <a:ext cx="455295" cy="711200"/>
                                  </a:xfrm>
                                  <a:prstGeom prst="rect">
                                    <a:avLst/>
                                  </a:prstGeom>
                                </pic:spPr>
                              </pic:pic>
                            </a:graphicData>
                          </a:graphic>
                        </wp:inline>
                      </w:drawing>
                    </w:r>
                    <w:r w:rsidR="00B1060A">
                      <w:rPr>
                        <w:rFonts w:ascii="Calibri" w:hAnsi="Calibri"/>
                        <w:sz w:val="18"/>
                        <w:szCs w:val="18"/>
                      </w:rPr>
                      <w:drawing>
                        <wp:inline distT="0" distB="0" distL="0" distR="0" wp14:anchorId="0F67353F" wp14:editId="652CD170">
                          <wp:extent cx="479425" cy="711200"/>
                          <wp:effectExtent l="0" t="0" r="0" b="0"/>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pic:cNvPicPr/>
                                </pic:nvPicPr>
                                <pic:blipFill>
                                  <a:blip r:embed="rId3">
                                    <a:extLst>
                                      <a:ext uri="{28A0092B-C50C-407E-A947-70E740481C1C}">
                                        <a14:useLocalDpi xmlns:a14="http://schemas.microsoft.com/office/drawing/2010/main" val="0"/>
                                      </a:ext>
                                    </a:extLst>
                                  </a:blip>
                                  <a:stretch>
                                    <a:fillRect/>
                                  </a:stretch>
                                </pic:blipFill>
                                <pic:spPr>
                                  <a:xfrm>
                                    <a:off x="0" y="0"/>
                                    <a:ext cx="479425" cy="711200"/>
                                  </a:xfrm>
                                  <a:prstGeom prst="rect">
                                    <a:avLst/>
                                  </a:prstGeom>
                                </pic:spPr>
                              </pic:pic>
                            </a:graphicData>
                          </a:graphic>
                        </wp:inline>
                      </w:drawing>
                    </w:r>
                  </w:p>
                </w:txbxContent>
              </v:textbox>
              <w10:wrap type="topAndBottom" anchorx="margin" anchory="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5886D" w14:textId="77777777" w:rsidR="00026F66" w:rsidRDefault="00026F66">
      <w:r>
        <w:separator/>
      </w:r>
    </w:p>
  </w:footnote>
  <w:footnote w:type="continuationSeparator" w:id="0">
    <w:p w14:paraId="572CD3BC" w14:textId="77777777" w:rsidR="00026F66" w:rsidRDefault="00026F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5C12D" w14:textId="77777777" w:rsidR="0026478A" w:rsidRDefault="006F4878">
    <w:pPr>
      <w:pStyle w:val="Kopfzeile"/>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D04BA" w14:textId="77777777" w:rsidR="0026478A" w:rsidRDefault="006F4878">
    <w:pPr>
      <w:pStyle w:val="Absender"/>
    </w:pPr>
    <w:r>
      <w:rPr>
        <w:lang w:eastAsia="de-DE"/>
      </w:rPr>
      <mc:AlternateContent>
        <mc:Choice Requires="wps">
          <w:drawing>
            <wp:anchor distT="0" distB="0" distL="114300" distR="114300" simplePos="0" relativeHeight="251659266" behindDoc="0" locked="0" layoutInCell="0" hidden="0" allowOverlap="1" wp14:anchorId="1C2C1B4A" wp14:editId="631FA75E">
              <wp:simplePos x="0" y="0"/>
              <wp:positionH relativeFrom="margin">
                <wp:posOffset>0</wp:posOffset>
              </wp:positionH>
              <wp:positionV relativeFrom="page">
                <wp:posOffset>635</wp:posOffset>
              </wp:positionV>
              <wp:extent cx="114300" cy="3755390"/>
              <wp:effectExtent l="0" t="0" r="0" b="0"/>
              <wp:wrapTopAndBottom/>
              <wp:docPr id="1026" name="Textbox7"/>
              <wp:cNvGraphicFramePr/>
              <a:graphic xmlns:a="http://schemas.openxmlformats.org/drawingml/2006/main">
                <a:graphicData uri="http://schemas.microsoft.com/office/word/2010/wordprocessingShape">
                  <wps:wsp>
                    <wps:cNvSpPr txBox="1">
                      <a:extLst>
                        <a:ext uri="smNativeData">
                          <sm:smNativeData xmlns:sm="smNativeData" xmlns:w="http://schemas.openxmlformats.org/wordprocessingml/2006/main" xmlns:w10="urn:schemas-microsoft-com:office:word" xmlns:v="urn:schemas-microsoft-com:vml" xmlns:o="urn:schemas-microsoft-com:office:office" xmlns="" val="SMDATA_11_zM96WhMAAAAlAAAAEg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BoXAABuIwAAYDMAAAABAAAJAAAABAAAAAAAAAAMAAAAEAAAAAAAAAAAAAAAAAAAAAAAAAAeAAAAaAAAAAAAAAAAAAAAAAAAAAAAAAAAAAAAECcAABAnAAAAAAAAAAAAAAAAAAAAAAAAAAAAAAAAAAAAAAAAAAAAABQAAAAAAAAAwMD/AAAAAABkAAAAMgAAAAAAAABkAAAAAAAAAH9/fwAKAAAAIQAAAEAAAAA8AAAAAAAAABChAABAAAAAAAAAAAAAAAABAAAAAAAAAAEAAAAAAAAAAQAAALQAAAAaFwAAAgAAAIoFAAABAAAA"/>
                        </a:ext>
                      </a:extLst>
                    </wps:cNvSpPr>
                    <wps:spPr>
                      <a:xfrm>
                        <a:off x="0" y="0"/>
                        <a:ext cx="114300" cy="3755390"/>
                      </a:xfrm>
                      <a:prstGeom prst="rect">
                        <a:avLst/>
                      </a:prstGeom>
                      <a:noFill/>
                      <a:ln w="12700">
                        <a:noFill/>
                      </a:ln>
                    </wps:spPr>
                    <wps:txbx>
                      <w:txbxContent>
                        <w:p w14:paraId="560639EE" w14:textId="77777777" w:rsidR="0026478A" w:rsidRDefault="0026478A"/>
                      </w:txbxContent>
                    </wps:txbx>
                    <wps:bodyPr spcFirstLastPara="1" vertOverflow="clip" horzOverflow="clip" lIns="0" tIns="0" rIns="0" bIns="0">
                      <a:prstTxWarp prst="textNoShape">
                        <a:avLst/>
                      </a:prstTxWarp>
                      <a:noAutofit/>
                    </wps:bodyPr>
                  </wps:wsp>
                </a:graphicData>
              </a:graphic>
            </wp:anchor>
          </w:drawing>
        </mc:Choice>
        <mc:Fallback>
          <w:pict>
            <v:shapetype w14:anchorId="1C2C1B4A" id="_x0000_t202" coordsize="21600,21600" o:spt="202" path="m,l,21600r21600,l21600,xe">
              <v:stroke joinstyle="miter"/>
              <v:path gradientshapeok="t" o:connecttype="rect"/>
            </v:shapetype>
            <v:shape id="Textbox7" o:spid="_x0000_s1031" type="#_x0000_t202" style="position:absolute;left:0;text-align:left;margin-left:0;margin-top:.05pt;width:9pt;height:295.7pt;z-index:251659266;visibility:visible;mso-wrap-style:square;mso-wrap-distance-left:9pt;mso-wrap-distance-top:0;mso-wrap-distance-right:9pt;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" o:allowincell="f" filled="f" stroked="f" strokeweight="1pt">
              <v:textbox inset="0,0,0,0">
                <w:txbxContent>
                  <w:p w14:paraId="560639EE" w14:textId="77777777" w:rsidR="0026478A" w:rsidRDefault="0026478A"/>
                </w:txbxContent>
              </v:textbox>
              <w10:wrap type="topAndBottom" anchorx="margin" anchory="page"/>
            </v:shape>
          </w:pict>
        </mc:Fallback>
      </mc:AlternateContent>
    </w:r>
  </w:p>
  <w:p w14:paraId="03CB2D6A" w14:textId="77777777" w:rsidR="0026478A" w:rsidRDefault="0026478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917AC"/>
    <w:multiLevelType w:val="hybridMultilevel"/>
    <w:tmpl w:val="CD84B544"/>
    <w:lvl w:ilvl="0" w:tplc="658E84D6">
      <w:numFmt w:val="none"/>
      <w:lvlText w:val=""/>
      <w:lvlJc w:val="left"/>
      <w:pPr>
        <w:tabs>
          <w:tab w:val="num" w:pos="360"/>
        </w:tabs>
        <w:ind w:left="360" w:hanging="360"/>
      </w:pPr>
    </w:lvl>
    <w:lvl w:ilvl="1" w:tplc="8B140364">
      <w:numFmt w:val="none"/>
      <w:lvlText w:val=""/>
      <w:lvlJc w:val="left"/>
      <w:pPr>
        <w:tabs>
          <w:tab w:val="num" w:pos="360"/>
        </w:tabs>
        <w:ind w:left="360" w:hanging="360"/>
      </w:pPr>
    </w:lvl>
    <w:lvl w:ilvl="2" w:tplc="5624F6A6">
      <w:numFmt w:val="none"/>
      <w:lvlText w:val=""/>
      <w:lvlJc w:val="left"/>
      <w:pPr>
        <w:tabs>
          <w:tab w:val="num" w:pos="360"/>
        </w:tabs>
        <w:ind w:left="360" w:hanging="360"/>
      </w:pPr>
    </w:lvl>
    <w:lvl w:ilvl="3" w:tplc="04AC83FE">
      <w:numFmt w:val="none"/>
      <w:lvlText w:val=""/>
      <w:lvlJc w:val="left"/>
      <w:pPr>
        <w:tabs>
          <w:tab w:val="num" w:pos="360"/>
        </w:tabs>
        <w:ind w:left="360" w:hanging="360"/>
      </w:pPr>
    </w:lvl>
    <w:lvl w:ilvl="4" w:tplc="4C62BAB8">
      <w:numFmt w:val="none"/>
      <w:lvlText w:val=""/>
      <w:lvlJc w:val="left"/>
      <w:pPr>
        <w:tabs>
          <w:tab w:val="num" w:pos="360"/>
        </w:tabs>
        <w:ind w:left="360" w:hanging="360"/>
      </w:pPr>
    </w:lvl>
    <w:lvl w:ilvl="5" w:tplc="C4A0C7B2">
      <w:numFmt w:val="none"/>
      <w:lvlText w:val=""/>
      <w:lvlJc w:val="left"/>
      <w:pPr>
        <w:tabs>
          <w:tab w:val="num" w:pos="360"/>
        </w:tabs>
        <w:ind w:left="360" w:hanging="360"/>
      </w:pPr>
    </w:lvl>
    <w:lvl w:ilvl="6" w:tplc="944CAEF2">
      <w:numFmt w:val="none"/>
      <w:lvlText w:val=""/>
      <w:lvlJc w:val="left"/>
      <w:pPr>
        <w:tabs>
          <w:tab w:val="num" w:pos="360"/>
        </w:tabs>
        <w:ind w:left="360" w:hanging="360"/>
      </w:pPr>
    </w:lvl>
    <w:lvl w:ilvl="7" w:tplc="0252726E">
      <w:numFmt w:val="none"/>
      <w:lvlText w:val=""/>
      <w:lvlJc w:val="left"/>
      <w:pPr>
        <w:tabs>
          <w:tab w:val="num" w:pos="360"/>
        </w:tabs>
        <w:ind w:left="360" w:hanging="360"/>
      </w:pPr>
    </w:lvl>
    <w:lvl w:ilvl="8" w:tplc="6744F98A">
      <w:numFmt w:val="none"/>
      <w:lvlText w:val=""/>
      <w:lvlJc w:val="left"/>
      <w:pPr>
        <w:tabs>
          <w:tab w:val="num" w:pos="360"/>
        </w:tabs>
        <w:ind w:left="360" w:hanging="360"/>
      </w:pPr>
    </w:lvl>
  </w:abstractNum>
  <w:num w:numId="1" w16cid:durableId="954946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283"/>
  <w:drawingGridVerticalSpacing w:val="283"/>
  <w:doNotShadeFormData/>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18E"/>
    <w:rsid w:val="00026F66"/>
    <w:rsid w:val="001343EE"/>
    <w:rsid w:val="0016518E"/>
    <w:rsid w:val="00215657"/>
    <w:rsid w:val="0026478A"/>
    <w:rsid w:val="002D7D47"/>
    <w:rsid w:val="00304FE4"/>
    <w:rsid w:val="00391318"/>
    <w:rsid w:val="00597BCF"/>
    <w:rsid w:val="006E2480"/>
    <w:rsid w:val="006F4878"/>
    <w:rsid w:val="007E22E3"/>
    <w:rsid w:val="00A27A18"/>
    <w:rsid w:val="00B1060A"/>
    <w:rsid w:val="00EB0DFF"/>
    <w:rsid w:val="00F331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63008"/>
  <w15:docId w15:val="{40D51A3C-7361-4F69-B9C6-26E02F02C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color w:val="000000"/>
        <w:spacing w:val="-5"/>
        <w:lang w:val="de-DE" w:eastAsia="zh-CN" w:bidi="ar-SA"/>
      </w:rPr>
    </w:rPrDefault>
    <w:pPrDefault>
      <w:pPr>
        <w:pBdr>
          <w:top w:val="nil"/>
          <w:left w:val="nil"/>
          <w:bottom w:val="nil"/>
          <w:right w:val="nil"/>
          <w:between w:val="nil"/>
        </w:pBd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noProo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nrede">
    <w:name w:val="Salutation"/>
    <w:basedOn w:val="Standard"/>
    <w:next w:val="Standard"/>
    <w:qFormat/>
    <w:pPr>
      <w:spacing w:before="220" w:after="220" w:line="220" w:lineRule="atLeast"/>
    </w:pPr>
  </w:style>
  <w:style w:type="paragraph" w:styleId="Textkrper">
    <w:name w:val="Body Text"/>
    <w:basedOn w:val="Standard"/>
    <w:qFormat/>
    <w:pPr>
      <w:spacing w:after="220" w:line="220" w:lineRule="atLeast"/>
    </w:pPr>
  </w:style>
  <w:style w:type="paragraph" w:styleId="Gruformel">
    <w:name w:val="Closing"/>
    <w:basedOn w:val="Standard"/>
    <w:next w:val="Unterschrift"/>
    <w:qFormat/>
    <w:pPr>
      <w:keepNext/>
      <w:spacing w:after="220" w:line="220" w:lineRule="atLeast"/>
    </w:pPr>
  </w:style>
  <w:style w:type="paragraph" w:styleId="Unterschrift">
    <w:name w:val="Signature"/>
    <w:basedOn w:val="Standard"/>
    <w:next w:val="FirmenunterschriftAbteilung"/>
    <w:qFormat/>
    <w:pPr>
      <w:keepNext/>
      <w:spacing w:before="720" w:line="220" w:lineRule="atLeast"/>
    </w:pPr>
  </w:style>
  <w:style w:type="paragraph" w:customStyle="1" w:styleId="Firmenname">
    <w:name w:val="Firmenname"/>
    <w:basedOn w:val="Standard"/>
    <w:qFormat/>
    <w:pPr>
      <w:spacing w:line="280" w:lineRule="atLeast"/>
    </w:pPr>
    <w:rPr>
      <w:rFonts w:ascii="Arial Black" w:hAnsi="Arial Black"/>
      <w:spacing w:val="-25"/>
      <w:sz w:val="32"/>
    </w:rPr>
  </w:style>
  <w:style w:type="paragraph" w:styleId="Datum">
    <w:name w:val="Date"/>
    <w:basedOn w:val="Standard"/>
    <w:next w:val="Standard"/>
    <w:qFormat/>
    <w:pPr>
      <w:spacing w:after="220" w:line="220" w:lineRule="atLeast"/>
    </w:pPr>
  </w:style>
  <w:style w:type="paragraph" w:styleId="Kopfzeile">
    <w:name w:val="header"/>
    <w:basedOn w:val="Standard"/>
    <w:qFormat/>
    <w:pPr>
      <w:tabs>
        <w:tab w:val="center" w:pos="4320"/>
        <w:tab w:val="right" w:pos="8640"/>
      </w:tabs>
    </w:pPr>
  </w:style>
  <w:style w:type="paragraph" w:customStyle="1" w:styleId="Briefkopf">
    <w:name w:val="Briefkopf"/>
    <w:basedOn w:val="Kopfzeile"/>
    <w:qFormat/>
    <w:rPr>
      <w:rFonts w:ascii="Garamond" w:hAnsi="Garamond"/>
      <w:spacing w:val="0"/>
      <w:kern w:val="1"/>
    </w:rPr>
  </w:style>
  <w:style w:type="paragraph" w:customStyle="1" w:styleId="Absender">
    <w:name w:val="Absender"/>
    <w:basedOn w:val="Standard"/>
    <w:qFormat/>
    <w:pPr>
      <w:keepLines/>
      <w:tabs>
        <w:tab w:val="left" w:pos="2160"/>
      </w:tabs>
      <w:spacing w:line="160" w:lineRule="atLeast"/>
    </w:pPr>
    <w:rPr>
      <w:sz w:val="14"/>
    </w:rPr>
  </w:style>
  <w:style w:type="paragraph" w:customStyle="1" w:styleId="FirmenunterschriftAbteilung">
    <w:name w:val="Firmenunterschrift Abteilung"/>
    <w:basedOn w:val="Unterschrift"/>
    <w:next w:val="Standard"/>
    <w:qFormat/>
    <w:pPr>
      <w:spacing w:before="0"/>
    </w:pPr>
  </w:style>
  <w:style w:type="paragraph" w:styleId="Fuzeile">
    <w:name w:val="footer"/>
    <w:basedOn w:val="Standard"/>
    <w:qFormat/>
    <w:pPr>
      <w:tabs>
        <w:tab w:val="center" w:pos="4536"/>
        <w:tab w:val="right" w:pos="9072"/>
      </w:tabs>
    </w:pPr>
  </w:style>
  <w:style w:type="paragraph" w:customStyle="1" w:styleId="Bezugszeichenzeile">
    <w:name w:val="Bezugszeichenzeile"/>
    <w:basedOn w:val="Standard"/>
    <w:next w:val="Bezugszeichentext"/>
    <w:qFormat/>
    <w:pPr>
      <w:tabs>
        <w:tab w:val="left" w:pos="2835"/>
        <w:tab w:val="left" w:pos="5783"/>
        <w:tab w:val="left" w:pos="8080"/>
      </w:tabs>
    </w:pPr>
    <w:rPr>
      <w:sz w:val="16"/>
    </w:rPr>
  </w:style>
  <w:style w:type="paragraph" w:customStyle="1" w:styleId="Bezugszeichentext">
    <w:name w:val="Bezugszeichentext"/>
    <w:basedOn w:val="Bezugszeichenzeile"/>
    <w:next w:val="Betreffzeile"/>
    <w:qFormat/>
    <w:pPr>
      <w:ind w:right="-964"/>
    </w:pPr>
    <w:rPr>
      <w:sz w:val="20"/>
    </w:rPr>
  </w:style>
  <w:style w:type="paragraph" w:customStyle="1" w:styleId="Betreffzeile">
    <w:name w:val="Betreffzeile"/>
    <w:basedOn w:val="Standard"/>
    <w:next w:val="Anrede"/>
    <w:qFormat/>
    <w:rPr>
      <w:b/>
    </w:rPr>
  </w:style>
  <w:style w:type="paragraph" w:customStyle="1" w:styleId="AbsenderimKuvertfenster">
    <w:name w:val="Absender im Kuvertfenster"/>
    <w:basedOn w:val="Standard"/>
    <w:next w:val="Standard"/>
    <w:qFormat/>
    <w:pPr>
      <w:jc w:val="left"/>
    </w:pPr>
    <w:rPr>
      <w:spacing w:val="0"/>
      <w:sz w:val="16"/>
      <w:u w:val="single"/>
    </w:rPr>
  </w:style>
  <w:style w:type="paragraph" w:customStyle="1" w:styleId="Versandanweisungen">
    <w:name w:val="Versandanweisungen"/>
    <w:basedOn w:val="Standard"/>
    <w:next w:val="Standard"/>
    <w:qFormat/>
    <w:pPr>
      <w:jc w:val="left"/>
    </w:pPr>
    <w:rPr>
      <w:spacing w:val="0"/>
    </w:rPr>
  </w:style>
  <w:style w:type="paragraph" w:styleId="Sprechblasentext">
    <w:name w:val="Balloon Text"/>
    <w:basedOn w:val="Standard"/>
    <w:qFormat/>
    <w:rPr>
      <w:rFonts w:ascii="Tahoma" w:hAnsi="Tahoma" w:cs="Tahoma"/>
      <w:sz w:val="16"/>
      <w:szCs w:val="16"/>
    </w:rPr>
  </w:style>
  <w:style w:type="paragraph" w:customStyle="1" w:styleId="Firmenunterschrift">
    <w:name w:val="Firmenunterschrift"/>
    <w:basedOn w:val="FirmenunterschriftAbteilung"/>
    <w:qFormat/>
  </w:style>
  <w:style w:type="paragraph" w:customStyle="1" w:styleId="Briefkopfadresse">
    <w:name w:val="Briefkopfadresse"/>
    <w:basedOn w:val="Standard"/>
    <w:qFormat/>
    <w:pPr>
      <w:spacing w:line="220" w:lineRule="atLeast"/>
    </w:pPr>
    <w:rPr>
      <w:sz w:val="22"/>
    </w:rPr>
  </w:style>
  <w:style w:type="paragraph" w:customStyle="1" w:styleId="CcListe">
    <w:name w:val="Cc Liste"/>
    <w:basedOn w:val="Standard"/>
    <w:qFormat/>
    <w:pPr>
      <w:tabs>
        <w:tab w:val="left" w:pos="1134"/>
      </w:tabs>
    </w:pPr>
  </w:style>
  <w:style w:type="character" w:styleId="Hyperlink">
    <w:name w:val="Hyperlink"/>
    <w:basedOn w:val="Absatz-Standardschriftar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Arial"/>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Word-Appellbrief August 2022 Iran.docx</Template>
  <TotalTime>0</TotalTime>
  <Pages>1</Pages>
  <Words>0</Words>
  <Characters>5</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kmhoe@igfm.de</dc:creator>
  <cp:keywords/>
  <dc:description/>
  <cp:lastModifiedBy>kmhoe@igfm.de</cp:lastModifiedBy>
  <cp:revision>2</cp:revision>
  <cp:lastPrinted>2019-09-17T08:54:00Z</cp:lastPrinted>
  <dcterms:created xsi:type="dcterms:W3CDTF">2022-07-29T09:02:00Z</dcterms:created>
  <dcterms:modified xsi:type="dcterms:W3CDTF">2022-07-29T09:02:00Z</dcterms:modified>
</cp:coreProperties>
</file>